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6" w:type="dxa"/>
        <w:tblLayout w:type="fixed"/>
        <w:tblLook w:val="04A0" w:firstRow="1" w:lastRow="0" w:firstColumn="1" w:lastColumn="0" w:noHBand="0" w:noVBand="1"/>
      </w:tblPr>
      <w:tblGrid>
        <w:gridCol w:w="2263"/>
        <w:gridCol w:w="3402"/>
        <w:gridCol w:w="3088"/>
        <w:gridCol w:w="3291"/>
        <w:gridCol w:w="1134"/>
        <w:gridCol w:w="1418"/>
      </w:tblGrid>
      <w:tr w:rsidR="00D22635" w:rsidRPr="00035274" w14:paraId="1471C207" w14:textId="77777777" w:rsidTr="004B75C0">
        <w:trPr>
          <w:trHeight w:val="310"/>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2378C701" w14:textId="77777777" w:rsidR="00D22635" w:rsidRPr="00035274" w:rsidRDefault="00D22635" w:rsidP="005F0DD0">
            <w:pPr>
              <w:spacing w:after="0" w:line="240" w:lineRule="auto"/>
              <w:rPr>
                <w:rFonts w:ascii="Arial" w:eastAsia="Times New Roman" w:hAnsi="Arial" w:cs="Arial"/>
                <w:b/>
                <w:bCs/>
                <w:color w:val="002060"/>
                <w:kern w:val="0"/>
                <w:lang w:val="en-GB" w:eastAsia="en-GB"/>
                <w14:ligatures w14:val="none"/>
              </w:rPr>
            </w:pPr>
            <w:r w:rsidRPr="00035274">
              <w:rPr>
                <w:rFonts w:ascii="Arial" w:eastAsia="Times New Roman" w:hAnsi="Arial" w:cs="Arial"/>
                <w:b/>
                <w:bCs/>
                <w:color w:val="002060"/>
                <w:kern w:val="0"/>
                <w:lang w:val="en-GB" w:eastAsia="en-GB"/>
                <w14:ligatures w14:val="none"/>
              </w:rPr>
              <w:t>Essential cookies </w:t>
            </w:r>
          </w:p>
        </w:tc>
        <w:tc>
          <w:tcPr>
            <w:tcW w:w="3402" w:type="dxa"/>
            <w:tcBorders>
              <w:top w:val="single" w:sz="4" w:space="0" w:color="auto"/>
              <w:left w:val="nil"/>
              <w:bottom w:val="single" w:sz="4" w:space="0" w:color="auto"/>
              <w:right w:val="single" w:sz="4" w:space="0" w:color="auto"/>
            </w:tcBorders>
            <w:shd w:val="clear" w:color="auto" w:fill="auto"/>
            <w:noWrap/>
            <w:hideMark/>
          </w:tcPr>
          <w:p w14:paraId="6B774069" w14:textId="77777777" w:rsidR="00D22635" w:rsidRPr="00035274" w:rsidRDefault="00D22635" w:rsidP="005F0DD0">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3088" w:type="dxa"/>
            <w:tcBorders>
              <w:top w:val="single" w:sz="4" w:space="0" w:color="auto"/>
              <w:left w:val="nil"/>
              <w:bottom w:val="single" w:sz="4" w:space="0" w:color="auto"/>
              <w:right w:val="single" w:sz="4" w:space="0" w:color="auto"/>
            </w:tcBorders>
            <w:shd w:val="clear" w:color="auto" w:fill="auto"/>
            <w:noWrap/>
            <w:hideMark/>
          </w:tcPr>
          <w:p w14:paraId="58EEEE2F" w14:textId="77777777" w:rsidR="00D22635" w:rsidRPr="00035274" w:rsidRDefault="00D22635" w:rsidP="005F0DD0">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3291" w:type="dxa"/>
            <w:tcBorders>
              <w:top w:val="single" w:sz="4" w:space="0" w:color="auto"/>
              <w:left w:val="nil"/>
              <w:bottom w:val="single" w:sz="4" w:space="0" w:color="auto"/>
              <w:right w:val="single" w:sz="4" w:space="0" w:color="auto"/>
            </w:tcBorders>
            <w:shd w:val="clear" w:color="auto" w:fill="auto"/>
            <w:noWrap/>
            <w:hideMark/>
          </w:tcPr>
          <w:p w14:paraId="61346C98" w14:textId="77777777" w:rsidR="00D22635" w:rsidRPr="00035274" w:rsidRDefault="00D22635" w:rsidP="005F0DD0">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hideMark/>
          </w:tcPr>
          <w:p w14:paraId="3336F629" w14:textId="77777777" w:rsidR="00D22635" w:rsidRPr="00035274" w:rsidRDefault="00D22635" w:rsidP="005F0DD0">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5E8E4ECC" w14:textId="77777777" w:rsidR="00D22635" w:rsidRPr="00035274" w:rsidRDefault="00D22635" w:rsidP="005F0DD0">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r>
      <w:tr w:rsidR="00D22635" w:rsidRPr="00035274" w14:paraId="5EF06F00" w14:textId="77777777" w:rsidTr="004B75C0">
        <w:trPr>
          <w:trHeight w:val="240"/>
        </w:trPr>
        <w:tc>
          <w:tcPr>
            <w:tcW w:w="2263" w:type="dxa"/>
            <w:tcBorders>
              <w:top w:val="nil"/>
              <w:left w:val="single" w:sz="4" w:space="0" w:color="auto"/>
              <w:bottom w:val="nil"/>
              <w:right w:val="single" w:sz="4" w:space="0" w:color="auto"/>
            </w:tcBorders>
            <w:shd w:val="clear" w:color="000000" w:fill="FFFFFF"/>
            <w:hideMark/>
          </w:tcPr>
          <w:p w14:paraId="6B2D38D1"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Vendor </w:t>
            </w:r>
          </w:p>
        </w:tc>
        <w:tc>
          <w:tcPr>
            <w:tcW w:w="3402" w:type="dxa"/>
            <w:tcBorders>
              <w:top w:val="nil"/>
              <w:left w:val="nil"/>
              <w:bottom w:val="nil"/>
              <w:right w:val="single" w:sz="4" w:space="0" w:color="auto"/>
            </w:tcBorders>
            <w:shd w:val="clear" w:color="000000" w:fill="FFFFFF"/>
            <w:hideMark/>
          </w:tcPr>
          <w:p w14:paraId="40E9A58F"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Cookie name </w:t>
            </w:r>
          </w:p>
        </w:tc>
        <w:tc>
          <w:tcPr>
            <w:tcW w:w="3088" w:type="dxa"/>
            <w:tcBorders>
              <w:top w:val="nil"/>
              <w:left w:val="nil"/>
              <w:bottom w:val="nil"/>
              <w:right w:val="single" w:sz="4" w:space="0" w:color="auto"/>
            </w:tcBorders>
            <w:shd w:val="clear" w:color="000000" w:fill="FFFFFF"/>
            <w:hideMark/>
          </w:tcPr>
          <w:p w14:paraId="5E812DB3"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Origin </w:t>
            </w:r>
          </w:p>
        </w:tc>
        <w:tc>
          <w:tcPr>
            <w:tcW w:w="3291" w:type="dxa"/>
            <w:tcBorders>
              <w:top w:val="nil"/>
              <w:left w:val="nil"/>
              <w:bottom w:val="nil"/>
              <w:right w:val="single" w:sz="4" w:space="0" w:color="auto"/>
            </w:tcBorders>
            <w:shd w:val="clear" w:color="000000" w:fill="FFFFFF"/>
            <w:hideMark/>
          </w:tcPr>
          <w:p w14:paraId="1CC30233"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Purpose description  </w:t>
            </w:r>
          </w:p>
        </w:tc>
        <w:tc>
          <w:tcPr>
            <w:tcW w:w="1134" w:type="dxa"/>
            <w:tcBorders>
              <w:top w:val="nil"/>
              <w:left w:val="nil"/>
              <w:bottom w:val="nil"/>
              <w:right w:val="single" w:sz="4" w:space="0" w:color="auto"/>
            </w:tcBorders>
            <w:shd w:val="clear" w:color="000000" w:fill="FFFFFF"/>
            <w:hideMark/>
          </w:tcPr>
          <w:p w14:paraId="00380DA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Category </w:t>
            </w:r>
          </w:p>
        </w:tc>
        <w:tc>
          <w:tcPr>
            <w:tcW w:w="1418" w:type="dxa"/>
            <w:tcBorders>
              <w:top w:val="nil"/>
              <w:left w:val="nil"/>
              <w:bottom w:val="nil"/>
              <w:right w:val="single" w:sz="4" w:space="0" w:color="auto"/>
            </w:tcBorders>
            <w:shd w:val="clear" w:color="000000" w:fill="FFFFFF"/>
            <w:hideMark/>
          </w:tcPr>
          <w:p w14:paraId="0170C98A"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Lifetime </w:t>
            </w:r>
          </w:p>
        </w:tc>
      </w:tr>
      <w:tr w:rsidR="00D22635" w:rsidRPr="00035274" w14:paraId="4FBBC110" w14:textId="77777777" w:rsidTr="004B75C0">
        <w:trPr>
          <w:trHeight w:val="460"/>
        </w:trPr>
        <w:tc>
          <w:tcPr>
            <w:tcW w:w="2263" w:type="dxa"/>
            <w:vMerge w:val="restart"/>
            <w:tcBorders>
              <w:top w:val="single" w:sz="8" w:space="0" w:color="auto"/>
              <w:left w:val="single" w:sz="8" w:space="0" w:color="auto"/>
              <w:bottom w:val="single" w:sz="8" w:space="0" w:color="000000"/>
              <w:right w:val="single" w:sz="4" w:space="0" w:color="auto"/>
            </w:tcBorders>
            <w:shd w:val="clear" w:color="auto" w:fill="FAD5B3"/>
            <w:vAlign w:val="center"/>
            <w:hideMark/>
          </w:tcPr>
          <w:p w14:paraId="48DF403B"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LUXAIR </w:t>
            </w:r>
          </w:p>
        </w:tc>
        <w:tc>
          <w:tcPr>
            <w:tcW w:w="3402" w:type="dxa"/>
            <w:tcBorders>
              <w:top w:val="single" w:sz="8" w:space="0" w:color="auto"/>
              <w:left w:val="nil"/>
              <w:bottom w:val="single" w:sz="4" w:space="0" w:color="auto"/>
              <w:right w:val="single" w:sz="4" w:space="0" w:color="auto"/>
            </w:tcBorders>
            <w:shd w:val="clear" w:color="auto" w:fill="FAD5B3"/>
            <w:hideMark/>
          </w:tcPr>
          <w:p w14:paraId="37B005C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LGCP </w:t>
            </w:r>
          </w:p>
        </w:tc>
        <w:tc>
          <w:tcPr>
            <w:tcW w:w="3088" w:type="dxa"/>
            <w:tcBorders>
              <w:top w:val="single" w:sz="8" w:space="0" w:color="auto"/>
              <w:left w:val="nil"/>
              <w:bottom w:val="single" w:sz="4" w:space="0" w:color="auto"/>
              <w:right w:val="single" w:sz="4" w:space="0" w:color="auto"/>
            </w:tcBorders>
            <w:shd w:val="clear" w:color="auto" w:fill="FAD5B3"/>
            <w:hideMark/>
          </w:tcPr>
          <w:p w14:paraId="76DB78A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single" w:sz="8" w:space="0" w:color="auto"/>
              <w:left w:val="nil"/>
              <w:bottom w:val="single" w:sz="4" w:space="0" w:color="auto"/>
              <w:right w:val="single" w:sz="4" w:space="0" w:color="auto"/>
            </w:tcBorders>
            <w:shd w:val="clear" w:color="auto" w:fill="FAD5B3"/>
            <w:hideMark/>
          </w:tcPr>
          <w:p w14:paraId="5CB100E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by the LTM (load balancer) to keep track of the user sessions. </w:t>
            </w:r>
          </w:p>
        </w:tc>
        <w:tc>
          <w:tcPr>
            <w:tcW w:w="1134" w:type="dxa"/>
            <w:tcBorders>
              <w:top w:val="single" w:sz="8" w:space="0" w:color="auto"/>
              <w:left w:val="nil"/>
              <w:bottom w:val="single" w:sz="4" w:space="0" w:color="auto"/>
              <w:right w:val="single" w:sz="4" w:space="0" w:color="auto"/>
            </w:tcBorders>
            <w:shd w:val="clear" w:color="auto" w:fill="FAD5B3"/>
            <w:hideMark/>
          </w:tcPr>
          <w:p w14:paraId="0D7B799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single" w:sz="8" w:space="0" w:color="auto"/>
              <w:left w:val="nil"/>
              <w:bottom w:val="single" w:sz="4" w:space="0" w:color="auto"/>
              <w:right w:val="single" w:sz="8" w:space="0" w:color="auto"/>
            </w:tcBorders>
            <w:shd w:val="clear" w:color="auto" w:fill="FAD5B3"/>
            <w:hideMark/>
          </w:tcPr>
          <w:p w14:paraId="54F4D5D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3D6DD962" w14:textId="77777777" w:rsidTr="004B75C0">
        <w:trPr>
          <w:trHeight w:val="92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70EA729A"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6D3B7E7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preferedLanguage </w:t>
            </w:r>
          </w:p>
        </w:tc>
        <w:tc>
          <w:tcPr>
            <w:tcW w:w="3088" w:type="dxa"/>
            <w:tcBorders>
              <w:top w:val="nil"/>
              <w:left w:val="nil"/>
              <w:bottom w:val="single" w:sz="4" w:space="0" w:color="auto"/>
              <w:right w:val="single" w:sz="4" w:space="0" w:color="auto"/>
            </w:tcBorders>
            <w:shd w:val="clear" w:color="auto" w:fill="auto"/>
            <w:hideMark/>
          </w:tcPr>
          <w:p w14:paraId="1E6EC90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auto"/>
            <w:hideMark/>
          </w:tcPr>
          <w:p w14:paraId="1B232E3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a user indicates a language preference that doesn’t match the language of their browser. Necessary to store the user preference. </w:t>
            </w:r>
          </w:p>
        </w:tc>
        <w:tc>
          <w:tcPr>
            <w:tcW w:w="1134" w:type="dxa"/>
            <w:tcBorders>
              <w:top w:val="nil"/>
              <w:left w:val="nil"/>
              <w:bottom w:val="single" w:sz="4" w:space="0" w:color="auto"/>
              <w:right w:val="single" w:sz="4" w:space="0" w:color="auto"/>
            </w:tcBorders>
            <w:shd w:val="clear" w:color="auto" w:fill="auto"/>
            <w:hideMark/>
          </w:tcPr>
          <w:p w14:paraId="2FB0ECE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317DAD4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23 days </w:t>
            </w:r>
          </w:p>
        </w:tc>
      </w:tr>
      <w:tr w:rsidR="00D22635" w:rsidRPr="00035274" w14:paraId="0A7DFD84" w14:textId="77777777" w:rsidTr="004B75C0">
        <w:trPr>
          <w:trHeight w:val="92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A3954DA"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4478F74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TS***** </w:t>
            </w:r>
          </w:p>
        </w:tc>
        <w:tc>
          <w:tcPr>
            <w:tcW w:w="3088" w:type="dxa"/>
            <w:tcBorders>
              <w:top w:val="nil"/>
              <w:left w:val="nil"/>
              <w:bottom w:val="single" w:sz="4" w:space="0" w:color="auto"/>
              <w:right w:val="single" w:sz="4" w:space="0" w:color="auto"/>
            </w:tcBorders>
            <w:shd w:val="clear" w:color="auto" w:fill="FAD5B3"/>
            <w:hideMark/>
          </w:tcPr>
          <w:p w14:paraId="6FB32E9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FAD5B3"/>
            <w:hideMark/>
          </w:tcPr>
          <w:p w14:paraId="480F41D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“Transaction Security” cookie set by F5’s BIG-IP Application Security Manager. Necessary for Security and Service Provision </w:t>
            </w:r>
          </w:p>
        </w:tc>
        <w:tc>
          <w:tcPr>
            <w:tcW w:w="1134" w:type="dxa"/>
            <w:tcBorders>
              <w:top w:val="nil"/>
              <w:left w:val="nil"/>
              <w:bottom w:val="single" w:sz="4" w:space="0" w:color="auto"/>
              <w:right w:val="single" w:sz="4" w:space="0" w:color="auto"/>
            </w:tcBorders>
            <w:shd w:val="clear" w:color="auto" w:fill="FAD5B3"/>
            <w:hideMark/>
          </w:tcPr>
          <w:p w14:paraId="0C5E30B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147FEB9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0EB5D841"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1E73558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49A49B5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logLevel </w:t>
            </w:r>
          </w:p>
        </w:tc>
        <w:tc>
          <w:tcPr>
            <w:tcW w:w="3088" w:type="dxa"/>
            <w:tcBorders>
              <w:top w:val="nil"/>
              <w:left w:val="nil"/>
              <w:bottom w:val="single" w:sz="4" w:space="0" w:color="auto"/>
              <w:right w:val="single" w:sz="4" w:space="0" w:color="auto"/>
            </w:tcBorders>
            <w:shd w:val="clear" w:color="auto" w:fill="auto"/>
            <w:hideMark/>
          </w:tcPr>
          <w:p w14:paraId="4AE94D0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auto"/>
            <w:hideMark/>
          </w:tcPr>
          <w:p w14:paraId="733BC96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control console logging </w:t>
            </w:r>
          </w:p>
        </w:tc>
        <w:tc>
          <w:tcPr>
            <w:tcW w:w="1134" w:type="dxa"/>
            <w:tcBorders>
              <w:top w:val="nil"/>
              <w:left w:val="nil"/>
              <w:bottom w:val="single" w:sz="4" w:space="0" w:color="auto"/>
              <w:right w:val="single" w:sz="4" w:space="0" w:color="auto"/>
            </w:tcBorders>
            <w:shd w:val="clear" w:color="auto" w:fill="auto"/>
            <w:hideMark/>
          </w:tcPr>
          <w:p w14:paraId="57AA241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3536B47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7EB10B3E"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7135F0BB"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3D611BD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luxairAccountLoggedIn </w:t>
            </w:r>
          </w:p>
        </w:tc>
        <w:tc>
          <w:tcPr>
            <w:tcW w:w="3088" w:type="dxa"/>
            <w:tcBorders>
              <w:top w:val="nil"/>
              <w:left w:val="nil"/>
              <w:bottom w:val="single" w:sz="4" w:space="0" w:color="auto"/>
              <w:right w:val="single" w:sz="4" w:space="0" w:color="auto"/>
            </w:tcBorders>
            <w:shd w:val="clear" w:color="auto" w:fill="FAD5B3"/>
            <w:hideMark/>
          </w:tcPr>
          <w:p w14:paraId="5175BBC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FAD5B3"/>
            <w:hideMark/>
          </w:tcPr>
          <w:p w14:paraId="2CB1B5B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Flag to indicate if user is logged in </w:t>
            </w:r>
          </w:p>
        </w:tc>
        <w:tc>
          <w:tcPr>
            <w:tcW w:w="1134" w:type="dxa"/>
            <w:tcBorders>
              <w:top w:val="nil"/>
              <w:left w:val="nil"/>
              <w:bottom w:val="single" w:sz="4" w:space="0" w:color="auto"/>
              <w:right w:val="single" w:sz="4" w:space="0" w:color="auto"/>
            </w:tcBorders>
            <w:shd w:val="clear" w:color="auto" w:fill="FAD5B3"/>
            <w:hideMark/>
          </w:tcPr>
          <w:p w14:paraId="3895AB1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60D24BC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1EEE24C7"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9094B72"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24A0536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luxairAccountPersonalisationEnabled </w:t>
            </w:r>
          </w:p>
        </w:tc>
        <w:tc>
          <w:tcPr>
            <w:tcW w:w="3088" w:type="dxa"/>
            <w:tcBorders>
              <w:top w:val="nil"/>
              <w:left w:val="nil"/>
              <w:bottom w:val="single" w:sz="4" w:space="0" w:color="auto"/>
              <w:right w:val="single" w:sz="4" w:space="0" w:color="auto"/>
            </w:tcBorders>
            <w:shd w:val="clear" w:color="auto" w:fill="auto"/>
            <w:hideMark/>
          </w:tcPr>
          <w:p w14:paraId="35AD052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auto"/>
            <w:hideMark/>
          </w:tcPr>
          <w:p w14:paraId="49AB04A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Flag to indicate if current user is using personalisation. </w:t>
            </w:r>
          </w:p>
        </w:tc>
        <w:tc>
          <w:tcPr>
            <w:tcW w:w="1134" w:type="dxa"/>
            <w:tcBorders>
              <w:top w:val="nil"/>
              <w:left w:val="nil"/>
              <w:bottom w:val="single" w:sz="4" w:space="0" w:color="auto"/>
              <w:right w:val="single" w:sz="4" w:space="0" w:color="auto"/>
            </w:tcBorders>
            <w:shd w:val="clear" w:color="auto" w:fill="auto"/>
            <w:hideMark/>
          </w:tcPr>
          <w:p w14:paraId="40DF4F7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51F77FC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6C5ABC4D"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105A93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4139119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passengersInfo </w:t>
            </w:r>
          </w:p>
        </w:tc>
        <w:tc>
          <w:tcPr>
            <w:tcW w:w="3088" w:type="dxa"/>
            <w:tcBorders>
              <w:top w:val="nil"/>
              <w:left w:val="nil"/>
              <w:bottom w:val="single" w:sz="4" w:space="0" w:color="auto"/>
              <w:right w:val="single" w:sz="4" w:space="0" w:color="auto"/>
            </w:tcBorders>
            <w:shd w:val="clear" w:color="auto" w:fill="FAD5B3"/>
            <w:hideMark/>
          </w:tcPr>
          <w:p w14:paraId="4564EF0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FAD5B3"/>
            <w:hideMark/>
          </w:tcPr>
          <w:p w14:paraId="4C32AE3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Search Criteria </w:t>
            </w:r>
          </w:p>
        </w:tc>
        <w:tc>
          <w:tcPr>
            <w:tcW w:w="1134" w:type="dxa"/>
            <w:tcBorders>
              <w:top w:val="nil"/>
              <w:left w:val="nil"/>
              <w:bottom w:val="single" w:sz="4" w:space="0" w:color="auto"/>
              <w:right w:val="single" w:sz="4" w:space="0" w:color="auto"/>
            </w:tcBorders>
            <w:shd w:val="clear" w:color="auto" w:fill="FAD5B3"/>
            <w:hideMark/>
          </w:tcPr>
          <w:p w14:paraId="4F52698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27A7D31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2A23E94D"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FF6BBB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678C9BD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proofErr w:type="gramStart"/>
            <w:r w:rsidRPr="00035274">
              <w:rPr>
                <w:rFonts w:ascii="Arial" w:eastAsia="Times New Roman" w:hAnsi="Arial" w:cs="Arial"/>
                <w:color w:val="002060"/>
                <w:kern w:val="0"/>
                <w:sz w:val="18"/>
                <w:szCs w:val="18"/>
                <w:lang w:val="en-GB" w:eastAsia="en-GB"/>
                <w14:ligatures w14:val="none"/>
              </w:rPr>
              <w:t>lxt:tabId</w:t>
            </w:r>
            <w:proofErr w:type="gramEnd"/>
            <w:r w:rsidRPr="00035274">
              <w:rPr>
                <w:rFonts w:ascii="Arial" w:eastAsia="Times New Roman" w:hAnsi="Arial" w:cs="Arial"/>
                <w:color w:val="002060"/>
                <w:kern w:val="0"/>
                <w:sz w:val="18"/>
                <w:szCs w:val="18"/>
                <w:lang w:val="en-GB" w:eastAsia="en-GB"/>
                <w14:ligatures w14:val="none"/>
              </w:rPr>
              <w:t> </w:t>
            </w:r>
          </w:p>
        </w:tc>
        <w:tc>
          <w:tcPr>
            <w:tcW w:w="3088" w:type="dxa"/>
            <w:tcBorders>
              <w:top w:val="nil"/>
              <w:left w:val="nil"/>
              <w:bottom w:val="single" w:sz="4" w:space="0" w:color="auto"/>
              <w:right w:val="single" w:sz="4" w:space="0" w:color="auto"/>
            </w:tcBorders>
            <w:shd w:val="clear" w:color="auto" w:fill="auto"/>
            <w:hideMark/>
          </w:tcPr>
          <w:p w14:paraId="1842AB9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auto"/>
            <w:hideMark/>
          </w:tcPr>
          <w:p w14:paraId="50BEAE8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Store the ID for the open tab, when multiple tabs are used. </w:t>
            </w:r>
          </w:p>
        </w:tc>
        <w:tc>
          <w:tcPr>
            <w:tcW w:w="1134" w:type="dxa"/>
            <w:tcBorders>
              <w:top w:val="nil"/>
              <w:left w:val="nil"/>
              <w:bottom w:val="single" w:sz="4" w:space="0" w:color="auto"/>
              <w:right w:val="single" w:sz="4" w:space="0" w:color="auto"/>
            </w:tcBorders>
            <w:shd w:val="clear" w:color="auto" w:fill="auto"/>
            <w:hideMark/>
          </w:tcPr>
          <w:p w14:paraId="3E3B557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054B05A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411CF88A"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EB9F37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7EBDAA1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luxairAbDateOfFirstVisit </w:t>
            </w:r>
          </w:p>
        </w:tc>
        <w:tc>
          <w:tcPr>
            <w:tcW w:w="3088" w:type="dxa"/>
            <w:tcBorders>
              <w:top w:val="nil"/>
              <w:left w:val="nil"/>
              <w:bottom w:val="single" w:sz="4" w:space="0" w:color="auto"/>
              <w:right w:val="single" w:sz="4" w:space="0" w:color="auto"/>
            </w:tcBorders>
            <w:shd w:val="clear" w:color="auto" w:fill="FAD5B3"/>
            <w:hideMark/>
          </w:tcPr>
          <w:p w14:paraId="4D33255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FAD5B3"/>
            <w:hideMark/>
          </w:tcPr>
          <w:p w14:paraId="3E2C9DE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Flag to indicate if AB in use. </w:t>
            </w:r>
          </w:p>
        </w:tc>
        <w:tc>
          <w:tcPr>
            <w:tcW w:w="1134" w:type="dxa"/>
            <w:tcBorders>
              <w:top w:val="nil"/>
              <w:left w:val="nil"/>
              <w:bottom w:val="single" w:sz="4" w:space="0" w:color="auto"/>
              <w:right w:val="single" w:sz="4" w:space="0" w:color="auto"/>
            </w:tcBorders>
            <w:shd w:val="clear" w:color="auto" w:fill="FAD5B3"/>
            <w:hideMark/>
          </w:tcPr>
          <w:p w14:paraId="50B16C5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4196613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26872DD1" w14:textId="77777777" w:rsidTr="004B75C0">
        <w:trPr>
          <w:trHeight w:val="92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F779363"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795DFAD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luxairAccountLoggedIn_cookie </w:t>
            </w:r>
          </w:p>
        </w:tc>
        <w:tc>
          <w:tcPr>
            <w:tcW w:w="3088" w:type="dxa"/>
            <w:tcBorders>
              <w:top w:val="nil"/>
              <w:left w:val="nil"/>
              <w:bottom w:val="single" w:sz="4" w:space="0" w:color="auto"/>
              <w:right w:val="single" w:sz="4" w:space="0" w:color="auto"/>
            </w:tcBorders>
            <w:shd w:val="clear" w:color="auto" w:fill="auto"/>
            <w:hideMark/>
          </w:tcPr>
          <w:p w14:paraId="256D7EC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auto"/>
            <w:hideMark/>
          </w:tcPr>
          <w:p w14:paraId="74A4417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Didomi consent. Mirrors the sessionStorage value as a boolean (1/0) to carry login state to the booking subdomain for conversion attribution. </w:t>
            </w:r>
          </w:p>
        </w:tc>
        <w:tc>
          <w:tcPr>
            <w:tcW w:w="1134" w:type="dxa"/>
            <w:tcBorders>
              <w:top w:val="nil"/>
              <w:left w:val="nil"/>
              <w:bottom w:val="single" w:sz="4" w:space="0" w:color="auto"/>
              <w:right w:val="single" w:sz="4" w:space="0" w:color="auto"/>
            </w:tcBorders>
            <w:shd w:val="clear" w:color="auto" w:fill="auto"/>
            <w:hideMark/>
          </w:tcPr>
          <w:p w14:paraId="5C70A1D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67FE6C2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36318206" w14:textId="77777777" w:rsidTr="004B75C0">
        <w:trPr>
          <w:trHeight w:val="92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2AF5801F"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740ECE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luxairAccountPersonalisationEnabled_cookie </w:t>
            </w:r>
          </w:p>
        </w:tc>
        <w:tc>
          <w:tcPr>
            <w:tcW w:w="3088" w:type="dxa"/>
            <w:tcBorders>
              <w:top w:val="nil"/>
              <w:left w:val="nil"/>
              <w:bottom w:val="single" w:sz="4" w:space="0" w:color="auto"/>
              <w:right w:val="single" w:sz="4" w:space="0" w:color="auto"/>
            </w:tcBorders>
            <w:shd w:val="clear" w:color="auto" w:fill="FAD5B3"/>
            <w:hideMark/>
          </w:tcPr>
          <w:p w14:paraId="00CCD98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FAD5B3"/>
            <w:hideMark/>
          </w:tcPr>
          <w:p w14:paraId="4DC286D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Didomi consent. Mirrors the sessionStorage value as a boolean (1/0) to carry personalisation state to the booking subdomain for offer attribution. </w:t>
            </w:r>
          </w:p>
        </w:tc>
        <w:tc>
          <w:tcPr>
            <w:tcW w:w="1134" w:type="dxa"/>
            <w:tcBorders>
              <w:top w:val="nil"/>
              <w:left w:val="nil"/>
              <w:bottom w:val="single" w:sz="4" w:space="0" w:color="auto"/>
              <w:right w:val="single" w:sz="4" w:space="0" w:color="auto"/>
            </w:tcBorders>
            <w:shd w:val="clear" w:color="auto" w:fill="FAD5B3"/>
            <w:hideMark/>
          </w:tcPr>
          <w:p w14:paraId="3ABC65D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689BA5B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1B187978" w14:textId="77777777" w:rsidTr="004B75C0">
        <w:trPr>
          <w:trHeight w:val="115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2455F586"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10B8EB4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luxairAbExperimentId_cookie </w:t>
            </w:r>
          </w:p>
        </w:tc>
        <w:tc>
          <w:tcPr>
            <w:tcW w:w="3088" w:type="dxa"/>
            <w:tcBorders>
              <w:top w:val="nil"/>
              <w:left w:val="nil"/>
              <w:bottom w:val="single" w:sz="4" w:space="0" w:color="auto"/>
              <w:right w:val="single" w:sz="4" w:space="0" w:color="auto"/>
            </w:tcBorders>
            <w:shd w:val="clear" w:color="auto" w:fill="auto"/>
            <w:hideMark/>
          </w:tcPr>
          <w:p w14:paraId="2125BA5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auto"/>
            <w:hideMark/>
          </w:tcPr>
          <w:p w14:paraId="3F6B398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Didomi consent. Mirrors sessionStorage value to carry the active AB experiment ID to the booking subdomain for user-scoped GA4 attribution on ecommerce events fired by Amadeus. </w:t>
            </w:r>
          </w:p>
        </w:tc>
        <w:tc>
          <w:tcPr>
            <w:tcW w:w="1134" w:type="dxa"/>
            <w:tcBorders>
              <w:top w:val="nil"/>
              <w:left w:val="nil"/>
              <w:bottom w:val="single" w:sz="4" w:space="0" w:color="auto"/>
              <w:right w:val="single" w:sz="4" w:space="0" w:color="auto"/>
            </w:tcBorders>
            <w:shd w:val="clear" w:color="auto" w:fill="auto"/>
            <w:hideMark/>
          </w:tcPr>
          <w:p w14:paraId="0F8AF5A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60FE693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50A7F78F" w14:textId="77777777" w:rsidTr="004B75C0">
        <w:trPr>
          <w:trHeight w:val="115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14F8B36F"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4085DB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luxairAbVariant_cookie </w:t>
            </w:r>
          </w:p>
        </w:tc>
        <w:tc>
          <w:tcPr>
            <w:tcW w:w="3088" w:type="dxa"/>
            <w:tcBorders>
              <w:top w:val="nil"/>
              <w:left w:val="nil"/>
              <w:bottom w:val="single" w:sz="4" w:space="0" w:color="auto"/>
              <w:right w:val="single" w:sz="4" w:space="0" w:color="auto"/>
            </w:tcBorders>
            <w:shd w:val="clear" w:color="auto" w:fill="FAD5B3"/>
            <w:hideMark/>
          </w:tcPr>
          <w:p w14:paraId="6FFF749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91" w:type="dxa"/>
            <w:tcBorders>
              <w:top w:val="nil"/>
              <w:left w:val="nil"/>
              <w:bottom w:val="single" w:sz="4" w:space="0" w:color="auto"/>
              <w:right w:val="single" w:sz="4" w:space="0" w:color="auto"/>
            </w:tcBorders>
            <w:shd w:val="clear" w:color="auto" w:fill="FAD5B3"/>
            <w:hideMark/>
          </w:tcPr>
          <w:p w14:paraId="3628B98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Didomi consent. Mirrors sessionStorage value to carry the assigned AB variant to the booking subdomain for user-scoped GA4 attribution on ecommerce events fired by Amadeus. </w:t>
            </w:r>
          </w:p>
        </w:tc>
        <w:tc>
          <w:tcPr>
            <w:tcW w:w="1134" w:type="dxa"/>
            <w:tcBorders>
              <w:top w:val="nil"/>
              <w:left w:val="nil"/>
              <w:bottom w:val="single" w:sz="4" w:space="0" w:color="auto"/>
              <w:right w:val="single" w:sz="4" w:space="0" w:color="auto"/>
            </w:tcBorders>
            <w:shd w:val="clear" w:color="auto" w:fill="FAD5B3"/>
            <w:hideMark/>
          </w:tcPr>
          <w:p w14:paraId="5361F61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702B855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0A5E5CAD"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56D0FA6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2A22DF8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BIGipServer_* </w:t>
            </w:r>
          </w:p>
        </w:tc>
        <w:tc>
          <w:tcPr>
            <w:tcW w:w="3088" w:type="dxa"/>
            <w:tcBorders>
              <w:top w:val="nil"/>
              <w:left w:val="nil"/>
              <w:bottom w:val="single" w:sz="4" w:space="0" w:color="auto"/>
              <w:right w:val="single" w:sz="4" w:space="0" w:color="auto"/>
            </w:tcBorders>
            <w:shd w:val="clear" w:color="auto" w:fill="auto"/>
            <w:hideMark/>
          </w:tcPr>
          <w:p w14:paraId="16E68BB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258B02D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F5 Load balancing. </w:t>
            </w:r>
          </w:p>
        </w:tc>
        <w:tc>
          <w:tcPr>
            <w:tcW w:w="1134" w:type="dxa"/>
            <w:tcBorders>
              <w:top w:val="nil"/>
              <w:left w:val="nil"/>
              <w:bottom w:val="single" w:sz="4" w:space="0" w:color="auto"/>
              <w:right w:val="single" w:sz="4" w:space="0" w:color="auto"/>
            </w:tcBorders>
            <w:shd w:val="clear" w:color="auto" w:fill="auto"/>
            <w:hideMark/>
          </w:tcPr>
          <w:p w14:paraId="60F8A24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3D769C7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7A378182"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1161696"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76D6C1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JESSION_ID </w:t>
            </w:r>
          </w:p>
        </w:tc>
        <w:tc>
          <w:tcPr>
            <w:tcW w:w="3088" w:type="dxa"/>
            <w:tcBorders>
              <w:top w:val="nil"/>
              <w:left w:val="nil"/>
              <w:bottom w:val="single" w:sz="4" w:space="0" w:color="auto"/>
              <w:right w:val="single" w:sz="4" w:space="0" w:color="auto"/>
            </w:tcBorders>
            <w:shd w:val="clear" w:color="auto" w:fill="FAD5B3"/>
            <w:hideMark/>
          </w:tcPr>
          <w:p w14:paraId="2BD92C1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457C3D0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match requests with server session object. </w:t>
            </w:r>
          </w:p>
        </w:tc>
        <w:tc>
          <w:tcPr>
            <w:tcW w:w="1134" w:type="dxa"/>
            <w:tcBorders>
              <w:top w:val="nil"/>
              <w:left w:val="nil"/>
              <w:bottom w:val="single" w:sz="4" w:space="0" w:color="auto"/>
              <w:right w:val="single" w:sz="4" w:space="0" w:color="auto"/>
            </w:tcBorders>
            <w:shd w:val="clear" w:color="auto" w:fill="FAD5B3"/>
            <w:hideMark/>
          </w:tcPr>
          <w:p w14:paraId="4A3D050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21F6200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1F61CC5A"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E7057AE"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76E086F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_dd1A </w:t>
            </w:r>
          </w:p>
        </w:tc>
        <w:tc>
          <w:tcPr>
            <w:tcW w:w="3088" w:type="dxa"/>
            <w:tcBorders>
              <w:top w:val="nil"/>
              <w:left w:val="nil"/>
              <w:bottom w:val="single" w:sz="4" w:space="0" w:color="auto"/>
              <w:right w:val="single" w:sz="4" w:space="0" w:color="auto"/>
            </w:tcBorders>
            <w:shd w:val="clear" w:color="auto" w:fill="auto"/>
            <w:hideMark/>
          </w:tcPr>
          <w:p w14:paraId="1EA7EE3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2B6A2D9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Context Analytics </w:t>
            </w:r>
          </w:p>
        </w:tc>
        <w:tc>
          <w:tcPr>
            <w:tcW w:w="1134" w:type="dxa"/>
            <w:tcBorders>
              <w:top w:val="nil"/>
              <w:left w:val="nil"/>
              <w:bottom w:val="single" w:sz="4" w:space="0" w:color="auto"/>
              <w:right w:val="single" w:sz="4" w:space="0" w:color="auto"/>
            </w:tcBorders>
            <w:shd w:val="clear" w:color="auto" w:fill="auto"/>
            <w:hideMark/>
          </w:tcPr>
          <w:p w14:paraId="2364A90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67B4D52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1 year </w:t>
            </w:r>
          </w:p>
        </w:tc>
      </w:tr>
      <w:tr w:rsidR="00D22635" w:rsidRPr="00035274" w14:paraId="051B6016"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5E95F5B"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64FBE48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um_jst </w:t>
            </w:r>
          </w:p>
        </w:tc>
        <w:tc>
          <w:tcPr>
            <w:tcW w:w="3088" w:type="dxa"/>
            <w:tcBorders>
              <w:top w:val="nil"/>
              <w:left w:val="nil"/>
              <w:bottom w:val="single" w:sz="4" w:space="0" w:color="auto"/>
              <w:right w:val="single" w:sz="4" w:space="0" w:color="auto"/>
            </w:tcBorders>
            <w:shd w:val="clear" w:color="auto" w:fill="FAD5B3"/>
            <w:hideMark/>
          </w:tcPr>
          <w:p w14:paraId="2E7BBB6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5BD24C5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tracking. </w:t>
            </w:r>
          </w:p>
        </w:tc>
        <w:tc>
          <w:tcPr>
            <w:tcW w:w="1134" w:type="dxa"/>
            <w:tcBorders>
              <w:top w:val="nil"/>
              <w:left w:val="nil"/>
              <w:bottom w:val="single" w:sz="4" w:space="0" w:color="auto"/>
              <w:right w:val="single" w:sz="4" w:space="0" w:color="auto"/>
            </w:tcBorders>
            <w:shd w:val="clear" w:color="auto" w:fill="FAD5B3"/>
            <w:hideMark/>
          </w:tcPr>
          <w:p w14:paraId="2DC8911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0272B1C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7329357A"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641ED56"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2A3AAF5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DWM_XSITECODE </w:t>
            </w:r>
          </w:p>
        </w:tc>
        <w:tc>
          <w:tcPr>
            <w:tcW w:w="3088" w:type="dxa"/>
            <w:tcBorders>
              <w:top w:val="nil"/>
              <w:left w:val="nil"/>
              <w:bottom w:val="single" w:sz="4" w:space="0" w:color="auto"/>
              <w:right w:val="single" w:sz="4" w:space="0" w:color="auto"/>
            </w:tcBorders>
            <w:shd w:val="clear" w:color="auto" w:fill="auto"/>
            <w:hideMark/>
          </w:tcPr>
          <w:p w14:paraId="28653C2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4EC27DA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tracking. </w:t>
            </w:r>
          </w:p>
        </w:tc>
        <w:tc>
          <w:tcPr>
            <w:tcW w:w="1134" w:type="dxa"/>
            <w:tcBorders>
              <w:top w:val="nil"/>
              <w:left w:val="nil"/>
              <w:bottom w:val="single" w:sz="4" w:space="0" w:color="auto"/>
              <w:right w:val="single" w:sz="4" w:space="0" w:color="auto"/>
            </w:tcBorders>
            <w:shd w:val="clear" w:color="auto" w:fill="auto"/>
            <w:hideMark/>
          </w:tcPr>
          <w:p w14:paraId="165BAB2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55C1496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5B290BFF"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EF5735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7956D1B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reese84 </w:t>
            </w:r>
          </w:p>
        </w:tc>
        <w:tc>
          <w:tcPr>
            <w:tcW w:w="3088" w:type="dxa"/>
            <w:tcBorders>
              <w:top w:val="nil"/>
              <w:left w:val="nil"/>
              <w:bottom w:val="single" w:sz="4" w:space="0" w:color="auto"/>
              <w:right w:val="single" w:sz="4" w:space="0" w:color="auto"/>
            </w:tcBorders>
            <w:shd w:val="clear" w:color="auto" w:fill="FAD5B3"/>
            <w:hideMark/>
          </w:tcPr>
          <w:p w14:paraId="12B7E55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33E5493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bot / fraud detection. </w:t>
            </w:r>
          </w:p>
        </w:tc>
        <w:tc>
          <w:tcPr>
            <w:tcW w:w="1134" w:type="dxa"/>
            <w:tcBorders>
              <w:top w:val="nil"/>
              <w:left w:val="nil"/>
              <w:bottom w:val="single" w:sz="4" w:space="0" w:color="auto"/>
              <w:right w:val="single" w:sz="4" w:space="0" w:color="auto"/>
            </w:tcBorders>
            <w:shd w:val="clear" w:color="auto" w:fill="FAD5B3"/>
            <w:hideMark/>
          </w:tcPr>
          <w:p w14:paraId="7E3789D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33AEFCE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1 month </w:t>
            </w:r>
          </w:p>
        </w:tc>
      </w:tr>
      <w:tr w:rsidR="00D22635" w:rsidRPr="00035274" w14:paraId="3032A7DD"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50BE2CEC"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2ACE3A2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reese84 </w:t>
            </w:r>
          </w:p>
        </w:tc>
        <w:tc>
          <w:tcPr>
            <w:tcW w:w="3088" w:type="dxa"/>
            <w:tcBorders>
              <w:top w:val="nil"/>
              <w:left w:val="nil"/>
              <w:bottom w:val="single" w:sz="4" w:space="0" w:color="auto"/>
              <w:right w:val="single" w:sz="4" w:space="0" w:color="auto"/>
            </w:tcBorders>
            <w:shd w:val="clear" w:color="auto" w:fill="auto"/>
            <w:hideMark/>
          </w:tcPr>
          <w:p w14:paraId="449A54B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6FAFF8A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bot / fraud detection. </w:t>
            </w:r>
          </w:p>
        </w:tc>
        <w:tc>
          <w:tcPr>
            <w:tcW w:w="1134" w:type="dxa"/>
            <w:tcBorders>
              <w:top w:val="nil"/>
              <w:left w:val="nil"/>
              <w:bottom w:val="single" w:sz="4" w:space="0" w:color="auto"/>
              <w:right w:val="single" w:sz="4" w:space="0" w:color="auto"/>
            </w:tcBorders>
            <w:shd w:val="clear" w:color="auto" w:fill="auto"/>
            <w:hideMark/>
          </w:tcPr>
          <w:p w14:paraId="4CE3A75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5496972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243B00F0"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225E8F32"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0A836B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DigitalAnalyticsConsent </w:t>
            </w:r>
          </w:p>
        </w:tc>
        <w:tc>
          <w:tcPr>
            <w:tcW w:w="3088" w:type="dxa"/>
            <w:tcBorders>
              <w:top w:val="nil"/>
              <w:left w:val="nil"/>
              <w:bottom w:val="single" w:sz="4" w:space="0" w:color="auto"/>
              <w:right w:val="single" w:sz="4" w:space="0" w:color="auto"/>
            </w:tcBorders>
            <w:shd w:val="clear" w:color="auto" w:fill="FAD5B3"/>
            <w:hideMark/>
          </w:tcPr>
          <w:p w14:paraId="70473A1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778C154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Maps Didomi Consent settings to those used by Amadeus. </w:t>
            </w:r>
          </w:p>
        </w:tc>
        <w:tc>
          <w:tcPr>
            <w:tcW w:w="1134" w:type="dxa"/>
            <w:tcBorders>
              <w:top w:val="nil"/>
              <w:left w:val="nil"/>
              <w:bottom w:val="single" w:sz="4" w:space="0" w:color="auto"/>
              <w:right w:val="single" w:sz="4" w:space="0" w:color="auto"/>
            </w:tcBorders>
            <w:shd w:val="clear" w:color="auto" w:fill="FAD5B3"/>
            <w:hideMark/>
          </w:tcPr>
          <w:p w14:paraId="541993D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7448B45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2664176E"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69FCBEF"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3B5F540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DA.PRD.GA4.G-TJSBCHS75K </w:t>
            </w:r>
          </w:p>
        </w:tc>
        <w:tc>
          <w:tcPr>
            <w:tcW w:w="3088" w:type="dxa"/>
            <w:tcBorders>
              <w:top w:val="nil"/>
              <w:left w:val="nil"/>
              <w:bottom w:val="single" w:sz="4" w:space="0" w:color="auto"/>
              <w:right w:val="single" w:sz="4" w:space="0" w:color="auto"/>
            </w:tcBorders>
            <w:shd w:val="clear" w:color="auto" w:fill="auto"/>
            <w:hideMark/>
          </w:tcPr>
          <w:p w14:paraId="5326B5C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0F197AF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Analytics Configuration – Not personalised. </w:t>
            </w:r>
          </w:p>
        </w:tc>
        <w:tc>
          <w:tcPr>
            <w:tcW w:w="1134" w:type="dxa"/>
            <w:tcBorders>
              <w:top w:val="nil"/>
              <w:left w:val="nil"/>
              <w:bottom w:val="single" w:sz="4" w:space="0" w:color="auto"/>
              <w:right w:val="single" w:sz="4" w:space="0" w:color="auto"/>
            </w:tcBorders>
            <w:shd w:val="clear" w:color="auto" w:fill="auto"/>
            <w:hideMark/>
          </w:tcPr>
          <w:p w14:paraId="5F8E915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7B69D6D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3F1D22FF"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8E38D48"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7CAFF77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optionizr-ab-testing-* </w:t>
            </w:r>
          </w:p>
        </w:tc>
        <w:tc>
          <w:tcPr>
            <w:tcW w:w="3088" w:type="dxa"/>
            <w:tcBorders>
              <w:top w:val="nil"/>
              <w:left w:val="nil"/>
              <w:bottom w:val="single" w:sz="4" w:space="0" w:color="auto"/>
              <w:right w:val="single" w:sz="4" w:space="0" w:color="auto"/>
            </w:tcBorders>
            <w:shd w:val="clear" w:color="auto" w:fill="FAD5B3"/>
            <w:hideMark/>
          </w:tcPr>
          <w:p w14:paraId="05B4A6A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7E6A579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Settings used by Optionizr for AB Testing of configuration. </w:t>
            </w:r>
          </w:p>
        </w:tc>
        <w:tc>
          <w:tcPr>
            <w:tcW w:w="1134" w:type="dxa"/>
            <w:tcBorders>
              <w:top w:val="nil"/>
              <w:left w:val="nil"/>
              <w:bottom w:val="single" w:sz="4" w:space="0" w:color="auto"/>
              <w:right w:val="single" w:sz="4" w:space="0" w:color="auto"/>
            </w:tcBorders>
            <w:shd w:val="clear" w:color="auto" w:fill="FAD5B3"/>
            <w:hideMark/>
          </w:tcPr>
          <w:p w14:paraId="50AE3C0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4741B72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29766753"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5BD46ED2"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7FAC547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option_* </w:t>
            </w:r>
          </w:p>
        </w:tc>
        <w:tc>
          <w:tcPr>
            <w:tcW w:w="3088" w:type="dxa"/>
            <w:tcBorders>
              <w:top w:val="nil"/>
              <w:left w:val="nil"/>
              <w:bottom w:val="single" w:sz="4" w:space="0" w:color="auto"/>
              <w:right w:val="single" w:sz="4" w:space="0" w:color="auto"/>
            </w:tcBorders>
            <w:shd w:val="clear" w:color="auto" w:fill="auto"/>
            <w:hideMark/>
          </w:tcPr>
          <w:p w14:paraId="1132365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4E5ACBD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Settings used by Optionizr when a user opts to pay later. </w:t>
            </w:r>
          </w:p>
        </w:tc>
        <w:tc>
          <w:tcPr>
            <w:tcW w:w="1134" w:type="dxa"/>
            <w:tcBorders>
              <w:top w:val="nil"/>
              <w:left w:val="nil"/>
              <w:bottom w:val="single" w:sz="4" w:space="0" w:color="auto"/>
              <w:right w:val="single" w:sz="4" w:space="0" w:color="auto"/>
            </w:tcBorders>
            <w:shd w:val="clear" w:color="auto" w:fill="auto"/>
            <w:hideMark/>
          </w:tcPr>
          <w:p w14:paraId="0C49FD9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0D91B26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3C573CB7"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E669453"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0054FE5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Language </w:t>
            </w:r>
          </w:p>
        </w:tc>
        <w:tc>
          <w:tcPr>
            <w:tcW w:w="3088" w:type="dxa"/>
            <w:tcBorders>
              <w:top w:val="nil"/>
              <w:left w:val="nil"/>
              <w:bottom w:val="single" w:sz="4" w:space="0" w:color="auto"/>
              <w:right w:val="single" w:sz="4" w:space="0" w:color="auto"/>
            </w:tcBorders>
            <w:shd w:val="clear" w:color="auto" w:fill="FAD5B3"/>
            <w:hideMark/>
          </w:tcPr>
          <w:p w14:paraId="57ADD5F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giftcards.luxair.lu </w:t>
            </w:r>
          </w:p>
        </w:tc>
        <w:tc>
          <w:tcPr>
            <w:tcW w:w="3291" w:type="dxa"/>
            <w:tcBorders>
              <w:top w:val="nil"/>
              <w:left w:val="nil"/>
              <w:bottom w:val="single" w:sz="4" w:space="0" w:color="auto"/>
              <w:right w:val="single" w:sz="4" w:space="0" w:color="auto"/>
            </w:tcBorders>
            <w:shd w:val="clear" w:color="auto" w:fill="FAD5B3"/>
            <w:hideMark/>
          </w:tcPr>
          <w:p w14:paraId="42F69C2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preference for website. </w:t>
            </w:r>
          </w:p>
        </w:tc>
        <w:tc>
          <w:tcPr>
            <w:tcW w:w="1134" w:type="dxa"/>
            <w:tcBorders>
              <w:top w:val="nil"/>
              <w:left w:val="nil"/>
              <w:bottom w:val="single" w:sz="4" w:space="0" w:color="auto"/>
              <w:right w:val="single" w:sz="4" w:space="0" w:color="auto"/>
            </w:tcBorders>
            <w:shd w:val="clear" w:color="auto" w:fill="FAD5B3"/>
            <w:hideMark/>
          </w:tcPr>
          <w:p w14:paraId="09D1859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45FE001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3449B822"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79C10CB2"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7E110F2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selectedCurrency </w:t>
            </w:r>
          </w:p>
        </w:tc>
        <w:tc>
          <w:tcPr>
            <w:tcW w:w="3088" w:type="dxa"/>
            <w:tcBorders>
              <w:top w:val="nil"/>
              <w:left w:val="nil"/>
              <w:bottom w:val="single" w:sz="4" w:space="0" w:color="auto"/>
              <w:right w:val="single" w:sz="4" w:space="0" w:color="auto"/>
            </w:tcBorders>
            <w:shd w:val="clear" w:color="auto" w:fill="auto"/>
            <w:hideMark/>
          </w:tcPr>
          <w:p w14:paraId="6F7F738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giftcards.luxair.lu </w:t>
            </w:r>
          </w:p>
        </w:tc>
        <w:tc>
          <w:tcPr>
            <w:tcW w:w="3291" w:type="dxa"/>
            <w:tcBorders>
              <w:top w:val="nil"/>
              <w:left w:val="nil"/>
              <w:bottom w:val="single" w:sz="4" w:space="0" w:color="auto"/>
              <w:right w:val="single" w:sz="4" w:space="0" w:color="auto"/>
            </w:tcBorders>
            <w:shd w:val="clear" w:color="auto" w:fill="auto"/>
            <w:hideMark/>
          </w:tcPr>
          <w:p w14:paraId="078007F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preference for website. </w:t>
            </w:r>
          </w:p>
        </w:tc>
        <w:tc>
          <w:tcPr>
            <w:tcW w:w="1134" w:type="dxa"/>
            <w:tcBorders>
              <w:top w:val="nil"/>
              <w:left w:val="nil"/>
              <w:bottom w:val="single" w:sz="4" w:space="0" w:color="auto"/>
              <w:right w:val="single" w:sz="4" w:space="0" w:color="auto"/>
            </w:tcBorders>
            <w:shd w:val="clear" w:color="auto" w:fill="auto"/>
            <w:hideMark/>
          </w:tcPr>
          <w:p w14:paraId="55BD72C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5FEA22E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17C83C9F"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B29BD62"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5B53019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LGCP </w:t>
            </w:r>
          </w:p>
        </w:tc>
        <w:tc>
          <w:tcPr>
            <w:tcW w:w="3088" w:type="dxa"/>
            <w:tcBorders>
              <w:top w:val="nil"/>
              <w:left w:val="nil"/>
              <w:bottom w:val="single" w:sz="4" w:space="0" w:color="auto"/>
              <w:right w:val="single" w:sz="4" w:space="0" w:color="auto"/>
            </w:tcBorders>
            <w:shd w:val="clear" w:color="auto" w:fill="FAD5B3"/>
            <w:hideMark/>
          </w:tcPr>
          <w:p w14:paraId="1A70BF0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FAD5B3"/>
            <w:hideMark/>
          </w:tcPr>
          <w:p w14:paraId="725DE3E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by the LTM (load balancer) to keep track of the user sessions.  </w:t>
            </w:r>
          </w:p>
        </w:tc>
        <w:tc>
          <w:tcPr>
            <w:tcW w:w="1134" w:type="dxa"/>
            <w:tcBorders>
              <w:top w:val="nil"/>
              <w:left w:val="nil"/>
              <w:bottom w:val="single" w:sz="4" w:space="0" w:color="auto"/>
              <w:right w:val="single" w:sz="4" w:space="0" w:color="auto"/>
            </w:tcBorders>
            <w:shd w:val="clear" w:color="auto" w:fill="FAD5B3"/>
            <w:hideMark/>
          </w:tcPr>
          <w:p w14:paraId="16FC3B9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65876F5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31556033"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77CA6092"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29E7C5D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checkout_contact_b2c </w:t>
            </w:r>
          </w:p>
        </w:tc>
        <w:tc>
          <w:tcPr>
            <w:tcW w:w="3088" w:type="dxa"/>
            <w:tcBorders>
              <w:top w:val="nil"/>
              <w:left w:val="nil"/>
              <w:bottom w:val="single" w:sz="4" w:space="0" w:color="auto"/>
              <w:right w:val="single" w:sz="4" w:space="0" w:color="auto"/>
            </w:tcBorders>
            <w:shd w:val="clear" w:color="auto" w:fill="auto"/>
            <w:hideMark/>
          </w:tcPr>
          <w:p w14:paraId="3B9C914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007F47E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134" w:type="dxa"/>
            <w:tcBorders>
              <w:top w:val="nil"/>
              <w:left w:val="nil"/>
              <w:bottom w:val="single" w:sz="4" w:space="0" w:color="auto"/>
              <w:right w:val="single" w:sz="4" w:space="0" w:color="auto"/>
            </w:tcBorders>
            <w:shd w:val="clear" w:color="auto" w:fill="auto"/>
            <w:hideMark/>
          </w:tcPr>
          <w:p w14:paraId="2DF58E2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405C55D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6513BB6F"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3584CE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5D8B4BF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checkout_contact_b2b </w:t>
            </w:r>
          </w:p>
        </w:tc>
        <w:tc>
          <w:tcPr>
            <w:tcW w:w="3088" w:type="dxa"/>
            <w:tcBorders>
              <w:top w:val="nil"/>
              <w:left w:val="nil"/>
              <w:bottom w:val="single" w:sz="4" w:space="0" w:color="auto"/>
              <w:right w:val="single" w:sz="4" w:space="0" w:color="auto"/>
            </w:tcBorders>
            <w:shd w:val="clear" w:color="auto" w:fill="FAD5B3"/>
            <w:hideMark/>
          </w:tcPr>
          <w:p w14:paraId="43EDAA2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FAD5B3"/>
            <w:hideMark/>
          </w:tcPr>
          <w:p w14:paraId="0FA5843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134" w:type="dxa"/>
            <w:tcBorders>
              <w:top w:val="nil"/>
              <w:left w:val="nil"/>
              <w:bottom w:val="single" w:sz="4" w:space="0" w:color="auto"/>
              <w:right w:val="single" w:sz="4" w:space="0" w:color="auto"/>
            </w:tcBorders>
            <w:shd w:val="clear" w:color="auto" w:fill="FAD5B3"/>
            <w:hideMark/>
          </w:tcPr>
          <w:p w14:paraId="5BCD267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684974D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3720DEFC"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410A8A0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4C5E46A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checkout_b2c </w:t>
            </w:r>
          </w:p>
        </w:tc>
        <w:tc>
          <w:tcPr>
            <w:tcW w:w="3088" w:type="dxa"/>
            <w:tcBorders>
              <w:top w:val="nil"/>
              <w:left w:val="nil"/>
              <w:bottom w:val="single" w:sz="4" w:space="0" w:color="auto"/>
              <w:right w:val="single" w:sz="4" w:space="0" w:color="auto"/>
            </w:tcBorders>
            <w:shd w:val="clear" w:color="auto" w:fill="auto"/>
            <w:hideMark/>
          </w:tcPr>
          <w:p w14:paraId="57C91DC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598936F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134" w:type="dxa"/>
            <w:tcBorders>
              <w:top w:val="nil"/>
              <w:left w:val="nil"/>
              <w:bottom w:val="single" w:sz="4" w:space="0" w:color="auto"/>
              <w:right w:val="single" w:sz="4" w:space="0" w:color="auto"/>
            </w:tcBorders>
            <w:shd w:val="clear" w:color="auto" w:fill="auto"/>
            <w:hideMark/>
          </w:tcPr>
          <w:p w14:paraId="000E4E0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3FD3B05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18948447"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31747D0"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F2A970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checkout_b2b </w:t>
            </w:r>
          </w:p>
        </w:tc>
        <w:tc>
          <w:tcPr>
            <w:tcW w:w="3088" w:type="dxa"/>
            <w:tcBorders>
              <w:top w:val="nil"/>
              <w:left w:val="nil"/>
              <w:bottom w:val="single" w:sz="4" w:space="0" w:color="auto"/>
              <w:right w:val="single" w:sz="4" w:space="0" w:color="auto"/>
            </w:tcBorders>
            <w:shd w:val="clear" w:color="auto" w:fill="FAD5B3"/>
            <w:hideMark/>
          </w:tcPr>
          <w:p w14:paraId="0FEFF42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FAD5B3"/>
            <w:hideMark/>
          </w:tcPr>
          <w:p w14:paraId="0376778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134" w:type="dxa"/>
            <w:tcBorders>
              <w:top w:val="nil"/>
              <w:left w:val="nil"/>
              <w:bottom w:val="single" w:sz="4" w:space="0" w:color="auto"/>
              <w:right w:val="single" w:sz="4" w:space="0" w:color="auto"/>
            </w:tcBorders>
            <w:shd w:val="clear" w:color="auto" w:fill="FAD5B3"/>
            <w:hideMark/>
          </w:tcPr>
          <w:p w14:paraId="72D3429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2DAE739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0DA8E168" w14:textId="77777777" w:rsidTr="004B75C0">
        <w:trPr>
          <w:trHeight w:val="92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14A36246"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5AFDE00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preferedLanguage </w:t>
            </w:r>
          </w:p>
        </w:tc>
        <w:tc>
          <w:tcPr>
            <w:tcW w:w="3088" w:type="dxa"/>
            <w:tcBorders>
              <w:top w:val="nil"/>
              <w:left w:val="nil"/>
              <w:bottom w:val="single" w:sz="4" w:space="0" w:color="auto"/>
              <w:right w:val="single" w:sz="4" w:space="0" w:color="auto"/>
            </w:tcBorders>
            <w:shd w:val="clear" w:color="auto" w:fill="auto"/>
            <w:hideMark/>
          </w:tcPr>
          <w:p w14:paraId="5888937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0A8ECA3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a user indicates a language preference that doesn’t match the language of their browser. Necessary to store the user preference. </w:t>
            </w:r>
          </w:p>
        </w:tc>
        <w:tc>
          <w:tcPr>
            <w:tcW w:w="1134" w:type="dxa"/>
            <w:tcBorders>
              <w:top w:val="nil"/>
              <w:left w:val="nil"/>
              <w:bottom w:val="single" w:sz="4" w:space="0" w:color="auto"/>
              <w:right w:val="single" w:sz="4" w:space="0" w:color="auto"/>
            </w:tcBorders>
            <w:shd w:val="clear" w:color="auto" w:fill="auto"/>
            <w:hideMark/>
          </w:tcPr>
          <w:p w14:paraId="22EFCB5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64578C2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23 days </w:t>
            </w:r>
          </w:p>
        </w:tc>
      </w:tr>
      <w:tr w:rsidR="00D22635" w:rsidRPr="00035274" w14:paraId="2A099130" w14:textId="77777777" w:rsidTr="004B75C0">
        <w:trPr>
          <w:trHeight w:val="92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22DC0476"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6DA3E6C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TS***** </w:t>
            </w:r>
          </w:p>
        </w:tc>
        <w:tc>
          <w:tcPr>
            <w:tcW w:w="3088" w:type="dxa"/>
            <w:tcBorders>
              <w:top w:val="nil"/>
              <w:left w:val="nil"/>
              <w:bottom w:val="single" w:sz="4" w:space="0" w:color="auto"/>
              <w:right w:val="single" w:sz="4" w:space="0" w:color="auto"/>
            </w:tcBorders>
            <w:shd w:val="clear" w:color="auto" w:fill="FAD5B3"/>
            <w:hideMark/>
          </w:tcPr>
          <w:p w14:paraId="43D8435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FAD5B3"/>
            <w:hideMark/>
          </w:tcPr>
          <w:p w14:paraId="5A9B661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“Transaction Security” cookie set by F5’s BIG-IP Application Security Manager. Necessary for Security and Service Provision </w:t>
            </w:r>
          </w:p>
        </w:tc>
        <w:tc>
          <w:tcPr>
            <w:tcW w:w="1134" w:type="dxa"/>
            <w:tcBorders>
              <w:top w:val="nil"/>
              <w:left w:val="nil"/>
              <w:bottom w:val="single" w:sz="4" w:space="0" w:color="auto"/>
              <w:right w:val="single" w:sz="4" w:space="0" w:color="auto"/>
            </w:tcBorders>
            <w:shd w:val="clear" w:color="auto" w:fill="FAD5B3"/>
            <w:hideMark/>
          </w:tcPr>
          <w:p w14:paraId="16A8A79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5F325C3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0D722631"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4C13B00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2A551BB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LGIT_QUALITY-****** </w:t>
            </w:r>
          </w:p>
        </w:tc>
        <w:tc>
          <w:tcPr>
            <w:tcW w:w="3088" w:type="dxa"/>
            <w:tcBorders>
              <w:top w:val="nil"/>
              <w:left w:val="nil"/>
              <w:bottom w:val="single" w:sz="4" w:space="0" w:color="auto"/>
              <w:right w:val="single" w:sz="4" w:space="0" w:color="auto"/>
            </w:tcBorders>
            <w:shd w:val="clear" w:color="auto" w:fill="auto"/>
            <w:hideMark/>
          </w:tcPr>
          <w:p w14:paraId="1E1427A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0641D6B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Feature Flags used by IBE. Necessary for Service Provision. </w:t>
            </w:r>
          </w:p>
        </w:tc>
        <w:tc>
          <w:tcPr>
            <w:tcW w:w="1134" w:type="dxa"/>
            <w:tcBorders>
              <w:top w:val="nil"/>
              <w:left w:val="nil"/>
              <w:bottom w:val="single" w:sz="4" w:space="0" w:color="auto"/>
              <w:right w:val="single" w:sz="4" w:space="0" w:color="auto"/>
            </w:tcBorders>
            <w:shd w:val="clear" w:color="auto" w:fill="auto"/>
            <w:hideMark/>
          </w:tcPr>
          <w:p w14:paraId="26D5C71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7242F30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365 days </w:t>
            </w:r>
          </w:p>
        </w:tc>
      </w:tr>
      <w:tr w:rsidR="00D22635" w:rsidRPr="00035274" w14:paraId="52518E80"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F2FE6C3"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1BB4B33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Authentication </w:t>
            </w:r>
          </w:p>
        </w:tc>
        <w:tc>
          <w:tcPr>
            <w:tcW w:w="3088" w:type="dxa"/>
            <w:tcBorders>
              <w:top w:val="nil"/>
              <w:left w:val="nil"/>
              <w:bottom w:val="single" w:sz="4" w:space="0" w:color="auto"/>
              <w:right w:val="single" w:sz="4" w:space="0" w:color="auto"/>
            </w:tcBorders>
            <w:shd w:val="clear" w:color="auto" w:fill="FAD5B3"/>
            <w:hideMark/>
          </w:tcPr>
          <w:p w14:paraId="7E4B051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FAD5B3"/>
            <w:hideMark/>
          </w:tcPr>
          <w:p w14:paraId="1F0F163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by IBE to store B2B Login information. Necessary for Service Delivery. </w:t>
            </w:r>
          </w:p>
        </w:tc>
        <w:tc>
          <w:tcPr>
            <w:tcW w:w="1134" w:type="dxa"/>
            <w:tcBorders>
              <w:top w:val="nil"/>
              <w:left w:val="nil"/>
              <w:bottom w:val="single" w:sz="4" w:space="0" w:color="auto"/>
              <w:right w:val="single" w:sz="4" w:space="0" w:color="auto"/>
            </w:tcBorders>
            <w:shd w:val="clear" w:color="auto" w:fill="FAD5B3"/>
            <w:hideMark/>
          </w:tcPr>
          <w:p w14:paraId="20D4850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13FFAB0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4EBDFA28"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1DD4A59C"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01E214B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print_config </w:t>
            </w:r>
          </w:p>
        </w:tc>
        <w:tc>
          <w:tcPr>
            <w:tcW w:w="3088" w:type="dxa"/>
            <w:tcBorders>
              <w:top w:val="nil"/>
              <w:left w:val="nil"/>
              <w:bottom w:val="single" w:sz="4" w:space="0" w:color="auto"/>
              <w:right w:val="single" w:sz="4" w:space="0" w:color="auto"/>
            </w:tcBorders>
            <w:shd w:val="clear" w:color="auto" w:fill="auto"/>
            <w:hideMark/>
          </w:tcPr>
          <w:p w14:paraId="5942399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5CA7AEF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by IBE to store B2B Printer Information. Necessary for Service Delivery. </w:t>
            </w:r>
          </w:p>
        </w:tc>
        <w:tc>
          <w:tcPr>
            <w:tcW w:w="1134" w:type="dxa"/>
            <w:tcBorders>
              <w:top w:val="nil"/>
              <w:left w:val="nil"/>
              <w:bottom w:val="single" w:sz="4" w:space="0" w:color="auto"/>
              <w:right w:val="single" w:sz="4" w:space="0" w:color="auto"/>
            </w:tcBorders>
            <w:shd w:val="clear" w:color="auto" w:fill="auto"/>
            <w:hideMark/>
          </w:tcPr>
          <w:p w14:paraId="27F0468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47CE41C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0093B640"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932B75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59B019C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prxCookie </w:t>
            </w:r>
          </w:p>
        </w:tc>
        <w:tc>
          <w:tcPr>
            <w:tcW w:w="3088" w:type="dxa"/>
            <w:tcBorders>
              <w:top w:val="nil"/>
              <w:left w:val="nil"/>
              <w:bottom w:val="single" w:sz="4" w:space="0" w:color="auto"/>
              <w:right w:val="single" w:sz="4" w:space="0" w:color="auto"/>
            </w:tcBorders>
            <w:shd w:val="clear" w:color="auto" w:fill="FAD5B3"/>
            <w:hideMark/>
          </w:tcPr>
          <w:p w14:paraId="53DB038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91" w:type="dxa"/>
            <w:tcBorders>
              <w:top w:val="nil"/>
              <w:left w:val="nil"/>
              <w:bottom w:val="single" w:sz="4" w:space="0" w:color="auto"/>
              <w:right w:val="single" w:sz="4" w:space="0" w:color="auto"/>
            </w:tcBorders>
            <w:shd w:val="clear" w:color="auto" w:fill="FAD5B3"/>
            <w:hideMark/>
          </w:tcPr>
          <w:p w14:paraId="1423FA8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Management Cookie </w:t>
            </w:r>
          </w:p>
        </w:tc>
        <w:tc>
          <w:tcPr>
            <w:tcW w:w="1134" w:type="dxa"/>
            <w:tcBorders>
              <w:top w:val="nil"/>
              <w:left w:val="nil"/>
              <w:bottom w:val="single" w:sz="4" w:space="0" w:color="auto"/>
              <w:right w:val="single" w:sz="4" w:space="0" w:color="auto"/>
            </w:tcBorders>
            <w:shd w:val="clear" w:color="auto" w:fill="FAD5B3"/>
            <w:hideMark/>
          </w:tcPr>
          <w:p w14:paraId="434F2A1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4F0EA9C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67396EED"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DC353E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09765D3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DA.PRD.GA4.G-TJSBCHS75K </w:t>
            </w:r>
          </w:p>
        </w:tc>
        <w:tc>
          <w:tcPr>
            <w:tcW w:w="3088" w:type="dxa"/>
            <w:tcBorders>
              <w:top w:val="nil"/>
              <w:left w:val="nil"/>
              <w:bottom w:val="single" w:sz="4" w:space="0" w:color="auto"/>
              <w:right w:val="single" w:sz="4" w:space="0" w:color="auto"/>
            </w:tcBorders>
            <w:shd w:val="clear" w:color="auto" w:fill="auto"/>
            <w:hideMark/>
          </w:tcPr>
          <w:p w14:paraId="1CE226C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91" w:type="dxa"/>
            <w:tcBorders>
              <w:top w:val="nil"/>
              <w:left w:val="nil"/>
              <w:bottom w:val="single" w:sz="4" w:space="0" w:color="auto"/>
              <w:right w:val="single" w:sz="4" w:space="0" w:color="auto"/>
            </w:tcBorders>
            <w:shd w:val="clear" w:color="auto" w:fill="auto"/>
            <w:hideMark/>
          </w:tcPr>
          <w:p w14:paraId="2AF64B14"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Analytics Configuration – Not personalised. </w:t>
            </w:r>
          </w:p>
        </w:tc>
        <w:tc>
          <w:tcPr>
            <w:tcW w:w="1134" w:type="dxa"/>
            <w:tcBorders>
              <w:top w:val="nil"/>
              <w:left w:val="nil"/>
              <w:bottom w:val="single" w:sz="4" w:space="0" w:color="auto"/>
              <w:right w:val="single" w:sz="4" w:space="0" w:color="auto"/>
            </w:tcBorders>
            <w:shd w:val="clear" w:color="auto" w:fill="auto"/>
            <w:hideMark/>
          </w:tcPr>
          <w:p w14:paraId="45AB0D3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4E27C83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19E350ED" w14:textId="77777777" w:rsidTr="004B75C0">
        <w:trPr>
          <w:trHeight w:val="2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21615EBB"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F7BDD3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selectedLanguage </w:t>
            </w:r>
          </w:p>
        </w:tc>
        <w:tc>
          <w:tcPr>
            <w:tcW w:w="3088" w:type="dxa"/>
            <w:tcBorders>
              <w:top w:val="nil"/>
              <w:left w:val="nil"/>
              <w:bottom w:val="single" w:sz="4" w:space="0" w:color="auto"/>
              <w:right w:val="single" w:sz="4" w:space="0" w:color="auto"/>
            </w:tcBorders>
            <w:shd w:val="clear" w:color="auto" w:fill="FAD5B3"/>
            <w:hideMark/>
          </w:tcPr>
          <w:p w14:paraId="3DE3349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91" w:type="dxa"/>
            <w:tcBorders>
              <w:top w:val="nil"/>
              <w:left w:val="nil"/>
              <w:bottom w:val="single" w:sz="4" w:space="0" w:color="auto"/>
              <w:right w:val="single" w:sz="4" w:space="0" w:color="auto"/>
            </w:tcBorders>
            <w:shd w:val="clear" w:color="auto" w:fill="FAD5B3"/>
            <w:hideMark/>
          </w:tcPr>
          <w:p w14:paraId="50647C7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preference for website. </w:t>
            </w:r>
          </w:p>
        </w:tc>
        <w:tc>
          <w:tcPr>
            <w:tcW w:w="1134" w:type="dxa"/>
            <w:tcBorders>
              <w:top w:val="nil"/>
              <w:left w:val="nil"/>
              <w:bottom w:val="single" w:sz="4" w:space="0" w:color="auto"/>
              <w:right w:val="single" w:sz="4" w:space="0" w:color="auto"/>
            </w:tcBorders>
            <w:shd w:val="clear" w:color="auto" w:fill="FAD5B3"/>
            <w:hideMark/>
          </w:tcPr>
          <w:p w14:paraId="3A088AC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74C08CB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3AA082A9" w14:textId="77777777" w:rsidTr="004B75C0">
        <w:trPr>
          <w:trHeight w:val="184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40A46518"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7DC7311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uniqueUserId </w:t>
            </w:r>
          </w:p>
        </w:tc>
        <w:tc>
          <w:tcPr>
            <w:tcW w:w="3088" w:type="dxa"/>
            <w:tcBorders>
              <w:top w:val="nil"/>
              <w:left w:val="nil"/>
              <w:bottom w:val="single" w:sz="4" w:space="0" w:color="auto"/>
              <w:right w:val="single" w:sz="4" w:space="0" w:color="auto"/>
            </w:tcBorders>
            <w:shd w:val="clear" w:color="auto" w:fill="auto"/>
            <w:hideMark/>
          </w:tcPr>
          <w:p w14:paraId="5DB43F3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91" w:type="dxa"/>
            <w:tcBorders>
              <w:top w:val="nil"/>
              <w:left w:val="nil"/>
              <w:bottom w:val="single" w:sz="4" w:space="0" w:color="auto"/>
              <w:right w:val="single" w:sz="4" w:space="0" w:color="auto"/>
            </w:tcBorders>
            <w:shd w:val="clear" w:color="auto" w:fill="auto"/>
            <w:hideMark/>
          </w:tcPr>
          <w:p w14:paraId="66E9E96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technical identifier that allows the Amadeus booking system to recognise the same browser during the booking process. It ensures continuity between search, selection, passenger details and payment steps, and helps detect and diagnose technical issues. The identifier does not contain personal information. </w:t>
            </w:r>
          </w:p>
        </w:tc>
        <w:tc>
          <w:tcPr>
            <w:tcW w:w="1134" w:type="dxa"/>
            <w:tcBorders>
              <w:top w:val="nil"/>
              <w:left w:val="nil"/>
              <w:bottom w:val="single" w:sz="4" w:space="0" w:color="auto"/>
              <w:right w:val="single" w:sz="4" w:space="0" w:color="auto"/>
            </w:tcBorders>
            <w:shd w:val="clear" w:color="auto" w:fill="auto"/>
            <w:hideMark/>
          </w:tcPr>
          <w:p w14:paraId="36AD39F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2E958F2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2FD7D78C" w14:textId="77777777" w:rsidTr="004B75C0">
        <w:trPr>
          <w:trHeight w:val="46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3AC1648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83ABF2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LGCP </w:t>
            </w:r>
          </w:p>
        </w:tc>
        <w:tc>
          <w:tcPr>
            <w:tcW w:w="3088" w:type="dxa"/>
            <w:tcBorders>
              <w:top w:val="nil"/>
              <w:left w:val="nil"/>
              <w:bottom w:val="single" w:sz="4" w:space="0" w:color="auto"/>
              <w:right w:val="single" w:sz="4" w:space="0" w:color="auto"/>
            </w:tcBorders>
            <w:shd w:val="clear" w:color="auto" w:fill="FAD5B3"/>
            <w:hideMark/>
          </w:tcPr>
          <w:p w14:paraId="70C302E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api.luxair.lu &amp; api.luxairtours.lu </w:t>
            </w:r>
          </w:p>
        </w:tc>
        <w:tc>
          <w:tcPr>
            <w:tcW w:w="3291" w:type="dxa"/>
            <w:tcBorders>
              <w:top w:val="nil"/>
              <w:left w:val="nil"/>
              <w:bottom w:val="single" w:sz="4" w:space="0" w:color="auto"/>
              <w:right w:val="single" w:sz="4" w:space="0" w:color="auto"/>
            </w:tcBorders>
            <w:shd w:val="clear" w:color="auto" w:fill="FAD5B3"/>
            <w:hideMark/>
          </w:tcPr>
          <w:p w14:paraId="0453D87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by the LTM (load balancer) to keep track of the user sessions. </w:t>
            </w:r>
          </w:p>
        </w:tc>
        <w:tc>
          <w:tcPr>
            <w:tcW w:w="1134" w:type="dxa"/>
            <w:tcBorders>
              <w:top w:val="nil"/>
              <w:left w:val="nil"/>
              <w:bottom w:val="single" w:sz="4" w:space="0" w:color="auto"/>
              <w:right w:val="single" w:sz="4" w:space="0" w:color="auto"/>
            </w:tcBorders>
            <w:shd w:val="clear" w:color="auto" w:fill="FAD5B3"/>
            <w:hideMark/>
          </w:tcPr>
          <w:p w14:paraId="1FA4716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029F2EE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5C1B8C38" w14:textId="77777777" w:rsidTr="004B75C0">
        <w:trPr>
          <w:trHeight w:val="930"/>
        </w:trPr>
        <w:tc>
          <w:tcPr>
            <w:tcW w:w="2263"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674D81A"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8" w:space="0" w:color="auto"/>
              <w:right w:val="single" w:sz="4" w:space="0" w:color="auto"/>
            </w:tcBorders>
            <w:shd w:val="clear" w:color="auto" w:fill="auto"/>
            <w:hideMark/>
          </w:tcPr>
          <w:p w14:paraId="4B93177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TS***** </w:t>
            </w:r>
          </w:p>
        </w:tc>
        <w:tc>
          <w:tcPr>
            <w:tcW w:w="3088" w:type="dxa"/>
            <w:tcBorders>
              <w:top w:val="nil"/>
              <w:left w:val="nil"/>
              <w:bottom w:val="single" w:sz="8" w:space="0" w:color="auto"/>
              <w:right w:val="single" w:sz="4" w:space="0" w:color="auto"/>
            </w:tcBorders>
            <w:shd w:val="clear" w:color="auto" w:fill="auto"/>
            <w:hideMark/>
          </w:tcPr>
          <w:p w14:paraId="64F7142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api.luxair.lu &amp; api.luxairtours.lu </w:t>
            </w:r>
          </w:p>
        </w:tc>
        <w:tc>
          <w:tcPr>
            <w:tcW w:w="3291" w:type="dxa"/>
            <w:tcBorders>
              <w:top w:val="nil"/>
              <w:left w:val="nil"/>
              <w:bottom w:val="single" w:sz="8" w:space="0" w:color="auto"/>
              <w:right w:val="single" w:sz="4" w:space="0" w:color="auto"/>
            </w:tcBorders>
            <w:shd w:val="clear" w:color="auto" w:fill="auto"/>
            <w:hideMark/>
          </w:tcPr>
          <w:p w14:paraId="75CD0EA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“Transaction Security” cookie set by F5’s BIG-IP Application Security Manager. Necessary for Security and Service Provision </w:t>
            </w:r>
          </w:p>
        </w:tc>
        <w:tc>
          <w:tcPr>
            <w:tcW w:w="1134" w:type="dxa"/>
            <w:tcBorders>
              <w:top w:val="nil"/>
              <w:left w:val="nil"/>
              <w:bottom w:val="single" w:sz="8" w:space="0" w:color="auto"/>
              <w:right w:val="single" w:sz="4" w:space="0" w:color="auto"/>
            </w:tcBorders>
            <w:shd w:val="clear" w:color="auto" w:fill="auto"/>
            <w:hideMark/>
          </w:tcPr>
          <w:p w14:paraId="56B831D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8" w:space="0" w:color="auto"/>
              <w:right w:val="single" w:sz="8" w:space="0" w:color="auto"/>
            </w:tcBorders>
            <w:shd w:val="clear" w:color="auto" w:fill="auto"/>
            <w:hideMark/>
          </w:tcPr>
          <w:p w14:paraId="735D448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29EBE0C9" w14:textId="77777777" w:rsidTr="004B75C0">
        <w:trPr>
          <w:trHeight w:val="460"/>
        </w:trPr>
        <w:tc>
          <w:tcPr>
            <w:tcW w:w="2263" w:type="dxa"/>
            <w:vMerge w:val="restart"/>
            <w:tcBorders>
              <w:top w:val="nil"/>
              <w:left w:val="single" w:sz="8" w:space="0" w:color="auto"/>
              <w:bottom w:val="single" w:sz="8" w:space="0" w:color="000000"/>
              <w:right w:val="single" w:sz="4" w:space="0" w:color="auto"/>
            </w:tcBorders>
            <w:shd w:val="clear" w:color="auto" w:fill="auto"/>
            <w:vAlign w:val="center"/>
            <w:hideMark/>
          </w:tcPr>
          <w:p w14:paraId="27DF26C6"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AMADEUS </w:t>
            </w:r>
          </w:p>
        </w:tc>
        <w:tc>
          <w:tcPr>
            <w:tcW w:w="3402" w:type="dxa"/>
            <w:tcBorders>
              <w:top w:val="nil"/>
              <w:left w:val="nil"/>
              <w:bottom w:val="single" w:sz="4" w:space="0" w:color="auto"/>
              <w:right w:val="single" w:sz="4" w:space="0" w:color="auto"/>
            </w:tcBorders>
            <w:shd w:val="clear" w:color="auto" w:fill="FAD5B3"/>
            <w:hideMark/>
          </w:tcPr>
          <w:p w14:paraId="36DF390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proofErr w:type="gramStart"/>
            <w:r w:rsidRPr="00035274">
              <w:rPr>
                <w:rFonts w:ascii="Arial" w:eastAsia="Times New Roman" w:hAnsi="Arial" w:cs="Arial"/>
                <w:color w:val="002060"/>
                <w:kern w:val="0"/>
                <w:sz w:val="18"/>
                <w:szCs w:val="18"/>
                <w:lang w:val="en-GB" w:eastAsia="en-GB"/>
                <w14:ligatures w14:val="none"/>
              </w:rPr>
              <w:t>plnext:storage</w:t>
            </w:r>
            <w:proofErr w:type="gramEnd"/>
            <w:r w:rsidRPr="00035274">
              <w:rPr>
                <w:rFonts w:ascii="Arial" w:eastAsia="Times New Roman" w:hAnsi="Arial" w:cs="Arial"/>
                <w:color w:val="002060"/>
                <w:kern w:val="0"/>
                <w:sz w:val="18"/>
                <w:szCs w:val="18"/>
                <w:lang w:val="en-GB" w:eastAsia="en-GB"/>
                <w14:ligatures w14:val="none"/>
              </w:rPr>
              <w:t>:storedKeys </w:t>
            </w:r>
          </w:p>
        </w:tc>
        <w:tc>
          <w:tcPr>
            <w:tcW w:w="3088" w:type="dxa"/>
            <w:tcBorders>
              <w:top w:val="nil"/>
              <w:left w:val="nil"/>
              <w:bottom w:val="single" w:sz="4" w:space="0" w:color="auto"/>
              <w:right w:val="single" w:sz="4" w:space="0" w:color="auto"/>
            </w:tcBorders>
            <w:shd w:val="clear" w:color="auto" w:fill="FAD5B3"/>
            <w:hideMark/>
          </w:tcPr>
          <w:p w14:paraId="2C9B4C6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5CCF189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eRetail DX </w:t>
            </w:r>
          </w:p>
        </w:tc>
        <w:tc>
          <w:tcPr>
            <w:tcW w:w="1134" w:type="dxa"/>
            <w:tcBorders>
              <w:top w:val="nil"/>
              <w:left w:val="nil"/>
              <w:bottom w:val="single" w:sz="4" w:space="0" w:color="auto"/>
              <w:right w:val="single" w:sz="4" w:space="0" w:color="auto"/>
            </w:tcBorders>
            <w:shd w:val="clear" w:color="auto" w:fill="FAD5B3"/>
            <w:hideMark/>
          </w:tcPr>
          <w:p w14:paraId="0FEEEE1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5C2F9EC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02B2221E" w14:textId="77777777" w:rsidTr="004B75C0">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591B4F57"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07BFB20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proofErr w:type="gramStart"/>
            <w:r w:rsidRPr="00035274">
              <w:rPr>
                <w:rFonts w:ascii="Arial" w:eastAsia="Times New Roman" w:hAnsi="Arial" w:cs="Arial"/>
                <w:color w:val="002060"/>
                <w:kern w:val="0"/>
                <w:sz w:val="18"/>
                <w:szCs w:val="18"/>
                <w:lang w:val="en-GB" w:eastAsia="en-GB"/>
                <w14:ligatures w14:val="none"/>
              </w:rPr>
              <w:t>PrevSearchManager:currentSearch</w:t>
            </w:r>
            <w:proofErr w:type="gramEnd"/>
            <w:r w:rsidRPr="00035274">
              <w:rPr>
                <w:rFonts w:ascii="Arial" w:eastAsia="Times New Roman" w:hAnsi="Arial" w:cs="Arial"/>
                <w:color w:val="002060"/>
                <w:kern w:val="0"/>
                <w:sz w:val="18"/>
                <w:szCs w:val="18"/>
                <w:lang w:val="en-GB" w:eastAsia="en-GB"/>
                <w14:ligatures w14:val="none"/>
              </w:rPr>
              <w:t> </w:t>
            </w:r>
          </w:p>
        </w:tc>
        <w:tc>
          <w:tcPr>
            <w:tcW w:w="3088" w:type="dxa"/>
            <w:tcBorders>
              <w:top w:val="nil"/>
              <w:left w:val="nil"/>
              <w:bottom w:val="single" w:sz="4" w:space="0" w:color="auto"/>
              <w:right w:val="single" w:sz="4" w:space="0" w:color="auto"/>
            </w:tcBorders>
            <w:shd w:val="clear" w:color="auto" w:fill="auto"/>
            <w:hideMark/>
          </w:tcPr>
          <w:p w14:paraId="601D357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5B9A0E2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eRetail DX </w:t>
            </w:r>
          </w:p>
        </w:tc>
        <w:tc>
          <w:tcPr>
            <w:tcW w:w="1134" w:type="dxa"/>
            <w:tcBorders>
              <w:top w:val="nil"/>
              <w:left w:val="nil"/>
              <w:bottom w:val="single" w:sz="4" w:space="0" w:color="auto"/>
              <w:right w:val="single" w:sz="4" w:space="0" w:color="auto"/>
            </w:tcBorders>
            <w:shd w:val="clear" w:color="auto" w:fill="auto"/>
            <w:hideMark/>
          </w:tcPr>
          <w:p w14:paraId="401D867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47BB978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4E2C3719" w14:textId="77777777" w:rsidTr="004B75C0">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06D3923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7D9D467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proofErr w:type="gramStart"/>
            <w:r w:rsidRPr="00035274">
              <w:rPr>
                <w:rFonts w:ascii="Arial" w:eastAsia="Times New Roman" w:hAnsi="Arial" w:cs="Arial"/>
                <w:color w:val="002060"/>
                <w:kern w:val="0"/>
                <w:sz w:val="18"/>
                <w:szCs w:val="18"/>
                <w:lang w:val="en-GB" w:eastAsia="en-GB"/>
                <w14:ligatures w14:val="none"/>
              </w:rPr>
              <w:t>PrevSearchManager:searchHistory</w:t>
            </w:r>
            <w:proofErr w:type="gramEnd"/>
            <w:r w:rsidRPr="00035274">
              <w:rPr>
                <w:rFonts w:ascii="Arial" w:eastAsia="Times New Roman" w:hAnsi="Arial" w:cs="Arial"/>
                <w:color w:val="002060"/>
                <w:kern w:val="0"/>
                <w:sz w:val="18"/>
                <w:szCs w:val="18"/>
                <w:lang w:val="en-GB" w:eastAsia="en-GB"/>
                <w14:ligatures w14:val="none"/>
              </w:rPr>
              <w:t> </w:t>
            </w:r>
          </w:p>
        </w:tc>
        <w:tc>
          <w:tcPr>
            <w:tcW w:w="3088" w:type="dxa"/>
            <w:tcBorders>
              <w:top w:val="nil"/>
              <w:left w:val="nil"/>
              <w:bottom w:val="single" w:sz="4" w:space="0" w:color="auto"/>
              <w:right w:val="single" w:sz="4" w:space="0" w:color="auto"/>
            </w:tcBorders>
            <w:shd w:val="clear" w:color="auto" w:fill="FAD5B3"/>
            <w:hideMark/>
          </w:tcPr>
          <w:p w14:paraId="15A4FEB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FAD5B3"/>
            <w:hideMark/>
          </w:tcPr>
          <w:p w14:paraId="75CC85B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eRetail DX </w:t>
            </w:r>
          </w:p>
        </w:tc>
        <w:tc>
          <w:tcPr>
            <w:tcW w:w="1134" w:type="dxa"/>
            <w:tcBorders>
              <w:top w:val="nil"/>
              <w:left w:val="nil"/>
              <w:bottom w:val="single" w:sz="4" w:space="0" w:color="auto"/>
              <w:right w:val="single" w:sz="4" w:space="0" w:color="auto"/>
            </w:tcBorders>
            <w:shd w:val="clear" w:color="auto" w:fill="FAD5B3"/>
            <w:hideMark/>
          </w:tcPr>
          <w:p w14:paraId="423302D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3A00DD0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7FCA31B9" w14:textId="77777777" w:rsidTr="004B75C0">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114AA6F5"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77F3B58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proofErr w:type="gramStart"/>
            <w:r w:rsidRPr="00035274">
              <w:rPr>
                <w:rFonts w:ascii="Arial" w:eastAsia="Times New Roman" w:hAnsi="Arial" w:cs="Arial"/>
                <w:color w:val="002060"/>
                <w:kern w:val="0"/>
                <w:sz w:val="18"/>
                <w:szCs w:val="18"/>
                <w:lang w:val="en-GB" w:eastAsia="en-GB"/>
                <w14:ligatures w14:val="none"/>
              </w:rPr>
              <w:t>COMMON:CEM</w:t>
            </w:r>
            <w:proofErr w:type="gramEnd"/>
            <w:r w:rsidRPr="00035274">
              <w:rPr>
                <w:rFonts w:ascii="Arial" w:eastAsia="Times New Roman" w:hAnsi="Arial" w:cs="Arial"/>
                <w:color w:val="002060"/>
                <w:kern w:val="0"/>
                <w:sz w:val="18"/>
                <w:szCs w:val="18"/>
                <w:lang w:val="en-GB" w:eastAsia="en-GB"/>
                <w14:ligatures w14:val="none"/>
              </w:rPr>
              <w:t>_INFORMATION </w:t>
            </w:r>
          </w:p>
        </w:tc>
        <w:tc>
          <w:tcPr>
            <w:tcW w:w="3088" w:type="dxa"/>
            <w:tcBorders>
              <w:top w:val="nil"/>
              <w:left w:val="nil"/>
              <w:bottom w:val="single" w:sz="4" w:space="0" w:color="auto"/>
              <w:right w:val="single" w:sz="4" w:space="0" w:color="auto"/>
            </w:tcBorders>
            <w:shd w:val="clear" w:color="auto" w:fill="auto"/>
            <w:hideMark/>
          </w:tcPr>
          <w:p w14:paraId="5B88FD6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4" w:space="0" w:color="auto"/>
              <w:right w:val="single" w:sz="4" w:space="0" w:color="auto"/>
            </w:tcBorders>
            <w:shd w:val="clear" w:color="auto" w:fill="auto"/>
            <w:hideMark/>
          </w:tcPr>
          <w:p w14:paraId="316E12C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eRetail DX </w:t>
            </w:r>
          </w:p>
        </w:tc>
        <w:tc>
          <w:tcPr>
            <w:tcW w:w="1134" w:type="dxa"/>
            <w:tcBorders>
              <w:top w:val="nil"/>
              <w:left w:val="nil"/>
              <w:bottom w:val="single" w:sz="4" w:space="0" w:color="auto"/>
              <w:right w:val="single" w:sz="4" w:space="0" w:color="auto"/>
            </w:tcBorders>
            <w:shd w:val="clear" w:color="auto" w:fill="auto"/>
            <w:hideMark/>
          </w:tcPr>
          <w:p w14:paraId="66D395F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auto"/>
            <w:hideMark/>
          </w:tcPr>
          <w:p w14:paraId="5E2D029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39E2CA3C" w14:textId="77777777" w:rsidTr="004B75C0">
        <w:trPr>
          <w:trHeight w:val="470"/>
        </w:trPr>
        <w:tc>
          <w:tcPr>
            <w:tcW w:w="2263" w:type="dxa"/>
            <w:vMerge/>
            <w:tcBorders>
              <w:top w:val="nil"/>
              <w:left w:val="single" w:sz="8" w:space="0" w:color="auto"/>
              <w:bottom w:val="single" w:sz="8" w:space="0" w:color="000000"/>
              <w:right w:val="single" w:sz="4" w:space="0" w:color="auto"/>
            </w:tcBorders>
            <w:vAlign w:val="center"/>
            <w:hideMark/>
          </w:tcPr>
          <w:p w14:paraId="0AE28D9B"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8" w:space="0" w:color="auto"/>
              <w:right w:val="single" w:sz="4" w:space="0" w:color="auto"/>
            </w:tcBorders>
            <w:shd w:val="clear" w:color="auto" w:fill="FAD5B3"/>
            <w:hideMark/>
          </w:tcPr>
          <w:p w14:paraId="305F2F7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at_pe_navigation_cacheplnext </w:t>
            </w:r>
          </w:p>
        </w:tc>
        <w:tc>
          <w:tcPr>
            <w:tcW w:w="3088" w:type="dxa"/>
            <w:tcBorders>
              <w:top w:val="nil"/>
              <w:left w:val="nil"/>
              <w:bottom w:val="single" w:sz="8" w:space="0" w:color="auto"/>
              <w:right w:val="single" w:sz="4" w:space="0" w:color="auto"/>
            </w:tcBorders>
            <w:shd w:val="clear" w:color="auto" w:fill="FAD5B3"/>
            <w:hideMark/>
          </w:tcPr>
          <w:p w14:paraId="4EAD2FB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91" w:type="dxa"/>
            <w:tcBorders>
              <w:top w:val="nil"/>
              <w:left w:val="nil"/>
              <w:bottom w:val="single" w:sz="8" w:space="0" w:color="auto"/>
              <w:right w:val="single" w:sz="4" w:space="0" w:color="auto"/>
            </w:tcBorders>
            <w:shd w:val="clear" w:color="auto" w:fill="FAD5B3"/>
            <w:hideMark/>
          </w:tcPr>
          <w:p w14:paraId="650B610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eRetail DX </w:t>
            </w:r>
          </w:p>
        </w:tc>
        <w:tc>
          <w:tcPr>
            <w:tcW w:w="1134" w:type="dxa"/>
            <w:tcBorders>
              <w:top w:val="nil"/>
              <w:left w:val="nil"/>
              <w:bottom w:val="single" w:sz="8" w:space="0" w:color="auto"/>
              <w:right w:val="single" w:sz="4" w:space="0" w:color="auto"/>
            </w:tcBorders>
            <w:shd w:val="clear" w:color="auto" w:fill="FAD5B3"/>
            <w:hideMark/>
          </w:tcPr>
          <w:p w14:paraId="00955D0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8" w:space="0" w:color="auto"/>
              <w:right w:val="single" w:sz="8" w:space="0" w:color="auto"/>
            </w:tcBorders>
            <w:shd w:val="clear" w:color="auto" w:fill="FAD5B3"/>
            <w:hideMark/>
          </w:tcPr>
          <w:p w14:paraId="7D1F6E9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41F2250D" w14:textId="77777777" w:rsidTr="004B75C0">
        <w:trPr>
          <w:trHeight w:val="690"/>
        </w:trPr>
        <w:tc>
          <w:tcPr>
            <w:tcW w:w="2263" w:type="dxa"/>
            <w:vMerge w:val="restart"/>
            <w:tcBorders>
              <w:top w:val="nil"/>
              <w:left w:val="single" w:sz="8" w:space="0" w:color="auto"/>
              <w:bottom w:val="single" w:sz="8" w:space="0" w:color="000000"/>
              <w:right w:val="single" w:sz="4" w:space="0" w:color="auto"/>
            </w:tcBorders>
            <w:shd w:val="clear" w:color="auto" w:fill="FAD5B3"/>
            <w:vAlign w:val="center"/>
            <w:hideMark/>
          </w:tcPr>
          <w:p w14:paraId="4C753F54"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DIDOMI </w:t>
            </w:r>
          </w:p>
        </w:tc>
        <w:tc>
          <w:tcPr>
            <w:tcW w:w="3402" w:type="dxa"/>
            <w:tcBorders>
              <w:top w:val="nil"/>
              <w:left w:val="nil"/>
              <w:bottom w:val="single" w:sz="4" w:space="0" w:color="auto"/>
              <w:right w:val="single" w:sz="4" w:space="0" w:color="auto"/>
            </w:tcBorders>
            <w:shd w:val="clear" w:color="auto" w:fill="auto"/>
            <w:hideMark/>
          </w:tcPr>
          <w:p w14:paraId="490B6A0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didomi_token </w:t>
            </w:r>
          </w:p>
        </w:tc>
        <w:tc>
          <w:tcPr>
            <w:tcW w:w="3088" w:type="dxa"/>
            <w:tcBorders>
              <w:top w:val="nil"/>
              <w:left w:val="nil"/>
              <w:bottom w:val="single" w:sz="4" w:space="0" w:color="auto"/>
              <w:right w:val="single" w:sz="4" w:space="0" w:color="auto"/>
            </w:tcBorders>
            <w:shd w:val="clear" w:color="auto" w:fill="auto"/>
            <w:hideMark/>
          </w:tcPr>
          <w:p w14:paraId="55F0948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097F833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cookie set by Google Tag Manager script to enable Didomi support in IBE. Necessary for compliance </w:t>
            </w:r>
          </w:p>
        </w:tc>
        <w:tc>
          <w:tcPr>
            <w:tcW w:w="1134" w:type="dxa"/>
            <w:tcBorders>
              <w:top w:val="nil"/>
              <w:left w:val="nil"/>
              <w:bottom w:val="single" w:sz="4" w:space="0" w:color="auto"/>
              <w:right w:val="single" w:sz="4" w:space="0" w:color="auto"/>
            </w:tcBorders>
            <w:shd w:val="clear" w:color="auto" w:fill="auto"/>
            <w:hideMark/>
          </w:tcPr>
          <w:p w14:paraId="7BD8E1D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4A5BE1C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365 days </w:t>
            </w:r>
          </w:p>
        </w:tc>
      </w:tr>
      <w:tr w:rsidR="00D22635" w:rsidRPr="00035274" w14:paraId="1B60353C" w14:textId="77777777" w:rsidTr="004B75C0">
        <w:trPr>
          <w:trHeight w:val="69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01844AAE"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4B31985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didomiFb </w:t>
            </w:r>
          </w:p>
        </w:tc>
        <w:tc>
          <w:tcPr>
            <w:tcW w:w="3088" w:type="dxa"/>
            <w:tcBorders>
              <w:top w:val="nil"/>
              <w:left w:val="nil"/>
              <w:bottom w:val="single" w:sz="4" w:space="0" w:color="auto"/>
              <w:right w:val="single" w:sz="4" w:space="0" w:color="auto"/>
            </w:tcBorders>
            <w:shd w:val="clear" w:color="auto" w:fill="FAD5B3"/>
            <w:hideMark/>
          </w:tcPr>
          <w:p w14:paraId="48AE95C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FAD5B3"/>
            <w:hideMark/>
          </w:tcPr>
          <w:p w14:paraId="6CB5CE5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cookie used to enable FaceBook tracking within IBE via Google Tag Manager scripts. Necessary for compliance. </w:t>
            </w:r>
          </w:p>
        </w:tc>
        <w:tc>
          <w:tcPr>
            <w:tcW w:w="1134" w:type="dxa"/>
            <w:tcBorders>
              <w:top w:val="nil"/>
              <w:left w:val="nil"/>
              <w:bottom w:val="single" w:sz="4" w:space="0" w:color="auto"/>
              <w:right w:val="single" w:sz="4" w:space="0" w:color="auto"/>
            </w:tcBorders>
            <w:shd w:val="clear" w:color="auto" w:fill="FAD5B3"/>
            <w:hideMark/>
          </w:tcPr>
          <w:p w14:paraId="15BA870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FAD5B3"/>
            <w:hideMark/>
          </w:tcPr>
          <w:p w14:paraId="2FDBB94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73A70F9B" w14:textId="77777777" w:rsidTr="004B75C0">
        <w:trPr>
          <w:trHeight w:val="69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54E7011C"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3D225F7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didomiGads </w:t>
            </w:r>
          </w:p>
        </w:tc>
        <w:tc>
          <w:tcPr>
            <w:tcW w:w="3088" w:type="dxa"/>
            <w:tcBorders>
              <w:top w:val="nil"/>
              <w:left w:val="nil"/>
              <w:bottom w:val="single" w:sz="4" w:space="0" w:color="auto"/>
              <w:right w:val="single" w:sz="4" w:space="0" w:color="auto"/>
            </w:tcBorders>
            <w:shd w:val="clear" w:color="auto" w:fill="auto"/>
            <w:hideMark/>
          </w:tcPr>
          <w:p w14:paraId="6AB65A2F"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91" w:type="dxa"/>
            <w:tcBorders>
              <w:top w:val="nil"/>
              <w:left w:val="nil"/>
              <w:bottom w:val="single" w:sz="4" w:space="0" w:color="auto"/>
              <w:right w:val="single" w:sz="4" w:space="0" w:color="auto"/>
            </w:tcBorders>
            <w:shd w:val="clear" w:color="auto" w:fill="auto"/>
            <w:hideMark/>
          </w:tcPr>
          <w:p w14:paraId="70AEAF1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cookie used to enable Google Ads tracking within IBE via Google Tag Manager scripts. Necessary for compliance. </w:t>
            </w:r>
          </w:p>
        </w:tc>
        <w:tc>
          <w:tcPr>
            <w:tcW w:w="1134" w:type="dxa"/>
            <w:tcBorders>
              <w:top w:val="nil"/>
              <w:left w:val="nil"/>
              <w:bottom w:val="single" w:sz="4" w:space="0" w:color="auto"/>
              <w:right w:val="single" w:sz="4" w:space="0" w:color="auto"/>
            </w:tcBorders>
            <w:shd w:val="clear" w:color="auto" w:fill="auto"/>
            <w:hideMark/>
          </w:tcPr>
          <w:p w14:paraId="7880D6E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01C1675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D22635" w:rsidRPr="00035274" w14:paraId="294E8512" w14:textId="77777777" w:rsidTr="004B75C0">
        <w:trPr>
          <w:trHeight w:val="46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6B0EAFAF"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2D76BF9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DigitalAnalyticsConsent </w:t>
            </w:r>
          </w:p>
        </w:tc>
        <w:tc>
          <w:tcPr>
            <w:tcW w:w="3088" w:type="dxa"/>
            <w:tcBorders>
              <w:top w:val="nil"/>
              <w:left w:val="nil"/>
              <w:bottom w:val="single" w:sz="4" w:space="0" w:color="auto"/>
              <w:right w:val="single" w:sz="4" w:space="0" w:color="auto"/>
            </w:tcBorders>
            <w:shd w:val="clear" w:color="auto" w:fill="FAD5B3"/>
            <w:hideMark/>
          </w:tcPr>
          <w:p w14:paraId="3FA0D6C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91" w:type="dxa"/>
            <w:tcBorders>
              <w:top w:val="nil"/>
              <w:left w:val="nil"/>
              <w:bottom w:val="single" w:sz="4" w:space="0" w:color="auto"/>
              <w:right w:val="single" w:sz="4" w:space="0" w:color="auto"/>
            </w:tcBorders>
            <w:shd w:val="clear" w:color="auto" w:fill="FAD5B3"/>
            <w:hideMark/>
          </w:tcPr>
          <w:p w14:paraId="185D533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Maps Didomi Consent settings to those used by Amadeus. </w:t>
            </w:r>
          </w:p>
        </w:tc>
        <w:tc>
          <w:tcPr>
            <w:tcW w:w="1134" w:type="dxa"/>
            <w:tcBorders>
              <w:top w:val="nil"/>
              <w:left w:val="nil"/>
              <w:bottom w:val="single" w:sz="4" w:space="0" w:color="auto"/>
              <w:right w:val="single" w:sz="4" w:space="0" w:color="auto"/>
            </w:tcBorders>
            <w:shd w:val="clear" w:color="auto" w:fill="FAD5B3"/>
            <w:hideMark/>
          </w:tcPr>
          <w:p w14:paraId="4F4EF9B1"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23CDCD6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4677BAE3" w14:textId="77777777" w:rsidTr="004B75C0">
        <w:trPr>
          <w:trHeight w:val="23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4453DF67"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60AE406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didomi_token </w:t>
            </w:r>
          </w:p>
        </w:tc>
        <w:tc>
          <w:tcPr>
            <w:tcW w:w="3088" w:type="dxa"/>
            <w:tcBorders>
              <w:top w:val="nil"/>
              <w:left w:val="nil"/>
              <w:bottom w:val="single" w:sz="4" w:space="0" w:color="auto"/>
              <w:right w:val="single" w:sz="4" w:space="0" w:color="auto"/>
            </w:tcBorders>
            <w:shd w:val="clear" w:color="auto" w:fill="auto"/>
            <w:hideMark/>
          </w:tcPr>
          <w:p w14:paraId="17EA261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91" w:type="dxa"/>
            <w:tcBorders>
              <w:top w:val="nil"/>
              <w:left w:val="nil"/>
              <w:bottom w:val="single" w:sz="4" w:space="0" w:color="auto"/>
              <w:right w:val="single" w:sz="4" w:space="0" w:color="auto"/>
            </w:tcBorders>
            <w:shd w:val="clear" w:color="auto" w:fill="auto"/>
            <w:hideMark/>
          </w:tcPr>
          <w:p w14:paraId="0CC3CBF9"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134" w:type="dxa"/>
            <w:tcBorders>
              <w:top w:val="nil"/>
              <w:left w:val="nil"/>
              <w:bottom w:val="single" w:sz="4" w:space="0" w:color="auto"/>
              <w:right w:val="single" w:sz="4" w:space="0" w:color="auto"/>
            </w:tcBorders>
            <w:shd w:val="clear" w:color="auto" w:fill="auto"/>
            <w:hideMark/>
          </w:tcPr>
          <w:p w14:paraId="4E74C8D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714A324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366 days </w:t>
            </w:r>
          </w:p>
        </w:tc>
      </w:tr>
      <w:tr w:rsidR="00D22635" w:rsidRPr="00035274" w14:paraId="3CC683E0" w14:textId="77777777" w:rsidTr="004B75C0">
        <w:trPr>
          <w:trHeight w:val="23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7A498249"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FAD5B3"/>
            <w:hideMark/>
          </w:tcPr>
          <w:p w14:paraId="711812F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didomi_token </w:t>
            </w:r>
          </w:p>
        </w:tc>
        <w:tc>
          <w:tcPr>
            <w:tcW w:w="3088" w:type="dxa"/>
            <w:tcBorders>
              <w:top w:val="nil"/>
              <w:left w:val="nil"/>
              <w:bottom w:val="single" w:sz="4" w:space="0" w:color="auto"/>
              <w:right w:val="single" w:sz="4" w:space="0" w:color="auto"/>
            </w:tcBorders>
            <w:shd w:val="clear" w:color="auto" w:fill="FAD5B3"/>
            <w:hideMark/>
          </w:tcPr>
          <w:p w14:paraId="439C9606"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91" w:type="dxa"/>
            <w:tcBorders>
              <w:top w:val="nil"/>
              <w:left w:val="nil"/>
              <w:bottom w:val="single" w:sz="4" w:space="0" w:color="auto"/>
              <w:right w:val="single" w:sz="4" w:space="0" w:color="auto"/>
            </w:tcBorders>
            <w:shd w:val="clear" w:color="auto" w:fill="FAD5B3"/>
            <w:hideMark/>
          </w:tcPr>
          <w:p w14:paraId="69344D9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134" w:type="dxa"/>
            <w:tcBorders>
              <w:top w:val="nil"/>
              <w:left w:val="nil"/>
              <w:bottom w:val="single" w:sz="4" w:space="0" w:color="auto"/>
              <w:right w:val="single" w:sz="4" w:space="0" w:color="auto"/>
            </w:tcBorders>
            <w:shd w:val="clear" w:color="auto" w:fill="FAD5B3"/>
            <w:hideMark/>
          </w:tcPr>
          <w:p w14:paraId="1691FC9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4" w:space="0" w:color="auto"/>
              <w:right w:val="single" w:sz="8" w:space="0" w:color="auto"/>
            </w:tcBorders>
            <w:shd w:val="clear" w:color="auto" w:fill="FAD5B3"/>
            <w:hideMark/>
          </w:tcPr>
          <w:p w14:paraId="7993F90E"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599FCB2A" w14:textId="77777777" w:rsidTr="004B75C0">
        <w:trPr>
          <w:trHeight w:val="23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26BDF088"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4" w:space="0" w:color="auto"/>
              <w:right w:val="single" w:sz="4" w:space="0" w:color="auto"/>
            </w:tcBorders>
            <w:shd w:val="clear" w:color="auto" w:fill="auto"/>
            <w:hideMark/>
          </w:tcPr>
          <w:p w14:paraId="5FC1682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Euconsent </w:t>
            </w:r>
          </w:p>
        </w:tc>
        <w:tc>
          <w:tcPr>
            <w:tcW w:w="3088" w:type="dxa"/>
            <w:tcBorders>
              <w:top w:val="nil"/>
              <w:left w:val="nil"/>
              <w:bottom w:val="single" w:sz="4" w:space="0" w:color="auto"/>
              <w:right w:val="single" w:sz="4" w:space="0" w:color="auto"/>
            </w:tcBorders>
            <w:shd w:val="clear" w:color="auto" w:fill="auto"/>
            <w:hideMark/>
          </w:tcPr>
          <w:p w14:paraId="19C646DD"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91" w:type="dxa"/>
            <w:tcBorders>
              <w:top w:val="nil"/>
              <w:left w:val="nil"/>
              <w:bottom w:val="single" w:sz="4" w:space="0" w:color="auto"/>
              <w:right w:val="single" w:sz="4" w:space="0" w:color="auto"/>
            </w:tcBorders>
            <w:shd w:val="clear" w:color="auto" w:fill="auto"/>
            <w:hideMark/>
          </w:tcPr>
          <w:p w14:paraId="66994ED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134" w:type="dxa"/>
            <w:tcBorders>
              <w:top w:val="nil"/>
              <w:left w:val="nil"/>
              <w:bottom w:val="single" w:sz="4" w:space="0" w:color="auto"/>
              <w:right w:val="single" w:sz="4" w:space="0" w:color="auto"/>
            </w:tcBorders>
            <w:shd w:val="clear" w:color="auto" w:fill="auto"/>
            <w:hideMark/>
          </w:tcPr>
          <w:p w14:paraId="2271B385"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4" w:space="0" w:color="auto"/>
              <w:right w:val="single" w:sz="8" w:space="0" w:color="auto"/>
            </w:tcBorders>
            <w:shd w:val="clear" w:color="auto" w:fill="auto"/>
            <w:hideMark/>
          </w:tcPr>
          <w:p w14:paraId="7F00B80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366 days </w:t>
            </w:r>
          </w:p>
        </w:tc>
      </w:tr>
      <w:tr w:rsidR="00D22635" w:rsidRPr="00035274" w14:paraId="6C322D34" w14:textId="77777777" w:rsidTr="004B75C0">
        <w:trPr>
          <w:trHeight w:val="240"/>
        </w:trPr>
        <w:tc>
          <w:tcPr>
            <w:tcW w:w="2263" w:type="dxa"/>
            <w:vMerge/>
            <w:tcBorders>
              <w:top w:val="nil"/>
              <w:left w:val="single" w:sz="8" w:space="0" w:color="auto"/>
              <w:bottom w:val="single" w:sz="8" w:space="0" w:color="000000"/>
              <w:right w:val="single" w:sz="4" w:space="0" w:color="auto"/>
            </w:tcBorders>
            <w:shd w:val="clear" w:color="auto" w:fill="FAD5B3"/>
            <w:vAlign w:val="center"/>
            <w:hideMark/>
          </w:tcPr>
          <w:p w14:paraId="6241EB23"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402" w:type="dxa"/>
            <w:tcBorders>
              <w:top w:val="nil"/>
              <w:left w:val="nil"/>
              <w:bottom w:val="single" w:sz="8" w:space="0" w:color="auto"/>
              <w:right w:val="single" w:sz="4" w:space="0" w:color="auto"/>
            </w:tcBorders>
            <w:shd w:val="clear" w:color="auto" w:fill="FAD5B3"/>
            <w:hideMark/>
          </w:tcPr>
          <w:p w14:paraId="15E6989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Euconsent </w:t>
            </w:r>
          </w:p>
        </w:tc>
        <w:tc>
          <w:tcPr>
            <w:tcW w:w="3088" w:type="dxa"/>
            <w:tcBorders>
              <w:top w:val="nil"/>
              <w:left w:val="nil"/>
              <w:bottom w:val="single" w:sz="8" w:space="0" w:color="auto"/>
              <w:right w:val="single" w:sz="4" w:space="0" w:color="auto"/>
            </w:tcBorders>
            <w:shd w:val="clear" w:color="auto" w:fill="FAD5B3"/>
            <w:hideMark/>
          </w:tcPr>
          <w:p w14:paraId="4A78FB3A"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91" w:type="dxa"/>
            <w:tcBorders>
              <w:top w:val="nil"/>
              <w:left w:val="nil"/>
              <w:bottom w:val="single" w:sz="8" w:space="0" w:color="auto"/>
              <w:right w:val="single" w:sz="4" w:space="0" w:color="auto"/>
            </w:tcBorders>
            <w:shd w:val="clear" w:color="auto" w:fill="FAD5B3"/>
            <w:hideMark/>
          </w:tcPr>
          <w:p w14:paraId="1E4AAB27"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134" w:type="dxa"/>
            <w:tcBorders>
              <w:top w:val="nil"/>
              <w:left w:val="nil"/>
              <w:bottom w:val="single" w:sz="8" w:space="0" w:color="auto"/>
              <w:right w:val="single" w:sz="4" w:space="0" w:color="auto"/>
            </w:tcBorders>
            <w:shd w:val="clear" w:color="auto" w:fill="FAD5B3"/>
            <w:hideMark/>
          </w:tcPr>
          <w:p w14:paraId="3194AAC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418" w:type="dxa"/>
            <w:tcBorders>
              <w:top w:val="nil"/>
              <w:left w:val="nil"/>
              <w:bottom w:val="single" w:sz="8" w:space="0" w:color="auto"/>
              <w:right w:val="single" w:sz="8" w:space="0" w:color="auto"/>
            </w:tcBorders>
            <w:shd w:val="clear" w:color="auto" w:fill="FAD5B3"/>
            <w:hideMark/>
          </w:tcPr>
          <w:p w14:paraId="2F690D5B"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D22635" w:rsidRPr="00035274" w14:paraId="0F62BE02" w14:textId="77777777" w:rsidTr="004B75C0">
        <w:trPr>
          <w:trHeight w:val="700"/>
        </w:trPr>
        <w:tc>
          <w:tcPr>
            <w:tcW w:w="2263" w:type="dxa"/>
            <w:tcBorders>
              <w:top w:val="nil"/>
              <w:left w:val="single" w:sz="8" w:space="0" w:color="auto"/>
              <w:bottom w:val="single" w:sz="8" w:space="0" w:color="auto"/>
              <w:right w:val="single" w:sz="4" w:space="0" w:color="auto"/>
            </w:tcBorders>
            <w:shd w:val="clear" w:color="auto" w:fill="auto"/>
            <w:vAlign w:val="center"/>
            <w:hideMark/>
          </w:tcPr>
          <w:p w14:paraId="5BFD193A" w14:textId="77777777" w:rsidR="00D22635" w:rsidRPr="00035274" w:rsidRDefault="00D22635" w:rsidP="005F0DD0">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Google Recaptcha </w:t>
            </w:r>
          </w:p>
        </w:tc>
        <w:tc>
          <w:tcPr>
            <w:tcW w:w="3402" w:type="dxa"/>
            <w:tcBorders>
              <w:top w:val="nil"/>
              <w:left w:val="nil"/>
              <w:bottom w:val="single" w:sz="8" w:space="0" w:color="auto"/>
              <w:right w:val="single" w:sz="4" w:space="0" w:color="auto"/>
            </w:tcBorders>
            <w:shd w:val="clear" w:color="auto" w:fill="auto"/>
            <w:hideMark/>
          </w:tcPr>
          <w:p w14:paraId="17BDB14C"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_GRECAPTCHA </w:t>
            </w:r>
          </w:p>
        </w:tc>
        <w:tc>
          <w:tcPr>
            <w:tcW w:w="3088" w:type="dxa"/>
            <w:tcBorders>
              <w:top w:val="nil"/>
              <w:left w:val="nil"/>
              <w:bottom w:val="single" w:sz="8" w:space="0" w:color="auto"/>
              <w:right w:val="single" w:sz="4" w:space="0" w:color="auto"/>
            </w:tcBorders>
            <w:shd w:val="clear" w:color="auto" w:fill="auto"/>
            <w:hideMark/>
          </w:tcPr>
          <w:p w14:paraId="63476150"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google.com </w:t>
            </w:r>
          </w:p>
        </w:tc>
        <w:tc>
          <w:tcPr>
            <w:tcW w:w="3291" w:type="dxa"/>
            <w:tcBorders>
              <w:top w:val="nil"/>
              <w:left w:val="nil"/>
              <w:bottom w:val="single" w:sz="8" w:space="0" w:color="auto"/>
              <w:right w:val="single" w:sz="4" w:space="0" w:color="auto"/>
            </w:tcBorders>
            <w:shd w:val="clear" w:color="auto" w:fill="auto"/>
            <w:hideMark/>
          </w:tcPr>
          <w:p w14:paraId="446D1673"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Google Security and Risk Analysis used to distinguish Humans from bots and protected against SPAM. </w:t>
            </w:r>
          </w:p>
        </w:tc>
        <w:tc>
          <w:tcPr>
            <w:tcW w:w="1134" w:type="dxa"/>
            <w:tcBorders>
              <w:top w:val="nil"/>
              <w:left w:val="nil"/>
              <w:bottom w:val="single" w:sz="8" w:space="0" w:color="auto"/>
              <w:right w:val="single" w:sz="4" w:space="0" w:color="auto"/>
            </w:tcBorders>
            <w:shd w:val="clear" w:color="auto" w:fill="auto"/>
            <w:hideMark/>
          </w:tcPr>
          <w:p w14:paraId="28031232"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418" w:type="dxa"/>
            <w:tcBorders>
              <w:top w:val="nil"/>
              <w:left w:val="nil"/>
              <w:bottom w:val="single" w:sz="8" w:space="0" w:color="auto"/>
              <w:right w:val="single" w:sz="8" w:space="0" w:color="auto"/>
            </w:tcBorders>
            <w:shd w:val="clear" w:color="auto" w:fill="auto"/>
            <w:hideMark/>
          </w:tcPr>
          <w:p w14:paraId="18DDC888" w14:textId="77777777" w:rsidR="00D22635" w:rsidRPr="00035274" w:rsidRDefault="00D22635" w:rsidP="005F0DD0">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6 months </w:t>
            </w:r>
          </w:p>
        </w:tc>
      </w:tr>
    </w:tbl>
    <w:p w14:paraId="22D4D278" w14:textId="7681A612" w:rsidR="009206C9" w:rsidRPr="000C7DAE" w:rsidRDefault="009206C9" w:rsidP="00A15B0D">
      <w:pPr>
        <w:shd w:val="clear" w:color="auto" w:fill="FAD5B3"/>
        <w:rPr>
          <w:color w:val="001B50"/>
          <w:lang w:val="fr-CH"/>
        </w:rPr>
      </w:pPr>
    </w:p>
    <w:sectPr w:rsidR="009206C9" w:rsidRPr="000C7DAE" w:rsidSect="00D44656">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4A" w14:textId="77777777" w:rsidR="00F37EF5" w:rsidRDefault="00F37EF5" w:rsidP="00C344B8">
      <w:pPr>
        <w:spacing w:after="0" w:line="240" w:lineRule="auto"/>
      </w:pPr>
      <w:r>
        <w:separator/>
      </w:r>
    </w:p>
  </w:endnote>
  <w:endnote w:type="continuationSeparator" w:id="0">
    <w:p w14:paraId="0D68B715" w14:textId="77777777" w:rsidR="00F37EF5" w:rsidRDefault="00F37EF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04D2BFFB" w:rsidR="00C344B8" w:rsidRDefault="00D61FBC" w:rsidP="00152E9D">
    <w:pPr>
      <w:pStyle w:val="Footer"/>
      <w:tabs>
        <w:tab w:val="clear" w:pos="4536"/>
        <w:tab w:val="clear" w:pos="9072"/>
        <w:tab w:val="center" w:pos="3827"/>
      </w:tabs>
      <w:ind w:left="-1417"/>
    </w:pPr>
    <w:r>
      <w:rPr>
        <w:noProof/>
      </w:rPr>
      <w:drawing>
        <wp:anchor distT="0" distB="0" distL="114300" distR="114300" simplePos="0" relativeHeight="251670528" behindDoc="0" locked="0" layoutInCell="1" allowOverlap="1" wp14:anchorId="7AC8D000" wp14:editId="717D6FC0">
          <wp:simplePos x="0" y="0"/>
          <wp:positionH relativeFrom="page">
            <wp:align>right</wp:align>
          </wp:positionH>
          <wp:positionV relativeFrom="paragraph">
            <wp:posOffset>-1167532</wp:posOffset>
          </wp:positionV>
          <wp:extent cx="3369987" cy="1352123"/>
          <wp:effectExtent l="0" t="0" r="1905" b="635"/>
          <wp:wrapNone/>
          <wp:docPr id="1364466806" name="Picture 1" descr="A black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6806" name="Picture 1" descr="A black and orange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987" cy="1352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241BAA12">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1097" w14:textId="77777777" w:rsidR="00F37EF5" w:rsidRDefault="00F37EF5" w:rsidP="00C344B8">
      <w:pPr>
        <w:spacing w:after="0" w:line="240" w:lineRule="auto"/>
      </w:pPr>
      <w:r>
        <w:separator/>
      </w:r>
    </w:p>
  </w:footnote>
  <w:footnote w:type="continuationSeparator" w:id="0">
    <w:p w14:paraId="193032B4" w14:textId="77777777" w:rsidR="00F37EF5" w:rsidRDefault="00F37EF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004957EB" w:rsidR="00C344B8" w:rsidRDefault="00F4147B" w:rsidP="009D51C9">
    <w:pPr>
      <w:pStyle w:val="Header"/>
      <w:ind w:left="-709" w:hanging="708"/>
    </w:pPr>
    <w:r>
      <w:rPr>
        <w:noProof/>
      </w:rPr>
      <w:drawing>
        <wp:anchor distT="0" distB="0" distL="114300" distR="114300" simplePos="0" relativeHeight="251658239" behindDoc="0" locked="0" layoutInCell="1" allowOverlap="1" wp14:anchorId="084847D7" wp14:editId="3AA8FEF2">
          <wp:simplePos x="0" y="0"/>
          <wp:positionH relativeFrom="column">
            <wp:posOffset>-838730</wp:posOffset>
          </wp:positionH>
          <wp:positionV relativeFrom="paragraph">
            <wp:posOffset>123190</wp:posOffset>
          </wp:positionV>
          <wp:extent cx="3500755" cy="925195"/>
          <wp:effectExtent l="0" t="0" r="0" b="0"/>
          <wp:wrapSquare wrapText="bothSides"/>
          <wp:docPr id="1968430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75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50E10"/>
    <w:rsid w:val="00066681"/>
    <w:rsid w:val="0008688F"/>
    <w:rsid w:val="000A7DA7"/>
    <w:rsid w:val="000C7DAE"/>
    <w:rsid w:val="000D0CD5"/>
    <w:rsid w:val="00134CDA"/>
    <w:rsid w:val="00152E9D"/>
    <w:rsid w:val="00187C3E"/>
    <w:rsid w:val="001C6563"/>
    <w:rsid w:val="001D679F"/>
    <w:rsid w:val="002001FB"/>
    <w:rsid w:val="00204F6D"/>
    <w:rsid w:val="00260C07"/>
    <w:rsid w:val="002612FA"/>
    <w:rsid w:val="002B5B9E"/>
    <w:rsid w:val="003032DA"/>
    <w:rsid w:val="0030477A"/>
    <w:rsid w:val="00311F73"/>
    <w:rsid w:val="003329E3"/>
    <w:rsid w:val="00392CB4"/>
    <w:rsid w:val="003C0275"/>
    <w:rsid w:val="003D5A1E"/>
    <w:rsid w:val="003E37E2"/>
    <w:rsid w:val="003F5CAF"/>
    <w:rsid w:val="00420A1E"/>
    <w:rsid w:val="00421423"/>
    <w:rsid w:val="004317F0"/>
    <w:rsid w:val="00434746"/>
    <w:rsid w:val="00454B2F"/>
    <w:rsid w:val="00473996"/>
    <w:rsid w:val="00496447"/>
    <w:rsid w:val="004B1779"/>
    <w:rsid w:val="004B75C0"/>
    <w:rsid w:val="004C2263"/>
    <w:rsid w:val="0050453D"/>
    <w:rsid w:val="005150D8"/>
    <w:rsid w:val="00543D33"/>
    <w:rsid w:val="005C4860"/>
    <w:rsid w:val="005D585E"/>
    <w:rsid w:val="0060744C"/>
    <w:rsid w:val="00637C89"/>
    <w:rsid w:val="00646E77"/>
    <w:rsid w:val="00682D05"/>
    <w:rsid w:val="00693CD2"/>
    <w:rsid w:val="00717B10"/>
    <w:rsid w:val="00721822"/>
    <w:rsid w:val="00740FBE"/>
    <w:rsid w:val="007A3881"/>
    <w:rsid w:val="007D451E"/>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50BE5"/>
    <w:rsid w:val="00954C3B"/>
    <w:rsid w:val="0097290C"/>
    <w:rsid w:val="00984A7E"/>
    <w:rsid w:val="0099376C"/>
    <w:rsid w:val="009C7AA7"/>
    <w:rsid w:val="009D51C9"/>
    <w:rsid w:val="009E119F"/>
    <w:rsid w:val="00A15B0D"/>
    <w:rsid w:val="00A23090"/>
    <w:rsid w:val="00AD60E6"/>
    <w:rsid w:val="00BA1D5C"/>
    <w:rsid w:val="00BD4E18"/>
    <w:rsid w:val="00C344B8"/>
    <w:rsid w:val="00C62A5E"/>
    <w:rsid w:val="00C975B6"/>
    <w:rsid w:val="00CA5224"/>
    <w:rsid w:val="00CB7F09"/>
    <w:rsid w:val="00CE5447"/>
    <w:rsid w:val="00CF24B6"/>
    <w:rsid w:val="00D0641C"/>
    <w:rsid w:val="00D22635"/>
    <w:rsid w:val="00D44656"/>
    <w:rsid w:val="00D61FBC"/>
    <w:rsid w:val="00D62FF1"/>
    <w:rsid w:val="00D7422B"/>
    <w:rsid w:val="00D878C9"/>
    <w:rsid w:val="00DC43D6"/>
    <w:rsid w:val="00DD6115"/>
    <w:rsid w:val="00E701B5"/>
    <w:rsid w:val="00E75F85"/>
    <w:rsid w:val="00EC042F"/>
    <w:rsid w:val="00F23AB2"/>
    <w:rsid w:val="00F37EF5"/>
    <w:rsid w:val="00F4147B"/>
    <w:rsid w:val="00F6767A"/>
    <w:rsid w:val="00F91A0F"/>
    <w:rsid w:val="00F96378"/>
    <w:rsid w:val="00FA6B09"/>
    <w:rsid w:val="00FB35CF"/>
    <w:rsid w:val="00FB5EC7"/>
    <w:rsid w:val="00FC1571"/>
    <w:rsid w:val="00FE1156"/>
    <w:rsid w:val="00FF1A3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f0f58f-3176-475c-b27f-3ed4e88bf0bd}" enabled="0" method="" siteId="{cbf0f58f-3176-475c-b27f-3ed4e88bf0b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4</cp:revision>
  <cp:lastPrinted>2026-01-20T16:19:00Z</cp:lastPrinted>
  <dcterms:created xsi:type="dcterms:W3CDTF">2026-06-17T10:02:00Z</dcterms:created>
  <dcterms:modified xsi:type="dcterms:W3CDTF">2026-07-07T09:12:00Z</dcterms:modified>
</cp:coreProperties>
</file>